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2304AD" w:rsidRPr="00FF5181" w:rsidRDefault="002304AD" w:rsidP="00FF5181">
      <w:pPr>
        <w:tabs>
          <w:tab w:val="left" w:pos="0"/>
        </w:tabs>
        <w:spacing w:line="360" w:lineRule="auto"/>
        <w:jc w:val="center"/>
        <w:rPr>
          <w:b/>
        </w:rPr>
      </w:pPr>
      <w:r w:rsidRPr="004B48DB">
        <w:rPr>
          <w:b/>
        </w:rPr>
        <w:t>E D I T A L</w:t>
      </w:r>
      <w:r w:rsidR="0083008D" w:rsidRPr="004B48DB">
        <w:rPr>
          <w:b/>
        </w:rPr>
        <w:t xml:space="preserve"> </w:t>
      </w:r>
      <w:r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009A79CF">
        <w:rPr>
          <w:b/>
        </w:rPr>
        <w:t xml:space="preserve"> 001/2012</w:t>
      </w:r>
      <w:r w:rsidR="00E02D3A">
        <w:rPr>
          <w:b/>
        </w:rPr>
        <w:t xml:space="preserve"> – PRORROGAÇÃO ( 1)</w:t>
      </w:r>
    </w:p>
    <w:p w:rsidR="002304AD" w:rsidRPr="004B48DB" w:rsidRDefault="002304AD" w:rsidP="00E120AA">
      <w:pPr>
        <w:spacing w:line="360" w:lineRule="auto"/>
        <w:jc w:val="both"/>
        <w:rPr>
          <w:lang w:val="pt-PT"/>
        </w:rPr>
      </w:pPr>
    </w:p>
    <w:p w:rsidR="004F22DD" w:rsidRPr="00FF5181" w:rsidRDefault="004A1C18" w:rsidP="00E120AA">
      <w:pPr>
        <w:spacing w:line="360" w:lineRule="auto"/>
        <w:jc w:val="both"/>
      </w:pPr>
      <w:r w:rsidRPr="004B48DB">
        <w:rPr>
          <w:lang w:val="pt-PT"/>
        </w:rPr>
        <w:t xml:space="preserve">O </w:t>
      </w:r>
      <w:r w:rsidR="009A79CF">
        <w:rPr>
          <w:lang w:val="pt-PT"/>
        </w:rPr>
        <w:t xml:space="preserve">Conselho </w:t>
      </w:r>
      <w:r w:rsidR="009A79CF" w:rsidRPr="00FF5181">
        <w:rPr>
          <w:lang w:val="pt-PT"/>
        </w:rPr>
        <w:t>Escolar José Galdino</w:t>
      </w:r>
      <w:r w:rsidR="00695916" w:rsidRPr="00FF5181">
        <w:rPr>
          <w:lang w:val="pt-PT"/>
        </w:rPr>
        <w:t xml:space="preserve"> </w:t>
      </w:r>
      <w:r w:rsidR="002C6FB4" w:rsidRPr="00FF5181">
        <w:rPr>
          <w:lang w:val="pt-PT"/>
        </w:rPr>
        <w:t>da Unidade Escolar</w:t>
      </w:r>
      <w:r w:rsidR="00695916" w:rsidRPr="00FF5181">
        <w:rPr>
          <w:lang w:val="pt-PT"/>
        </w:rPr>
        <w:t xml:space="preserve"> </w:t>
      </w:r>
      <w:r w:rsidR="00FF5181" w:rsidRPr="00FF5181">
        <w:rPr>
          <w:lang w:val="pt-PT"/>
        </w:rPr>
        <w:t>Colégio Estadual</w:t>
      </w:r>
      <w:r w:rsidR="009A79CF" w:rsidRPr="00FF5181">
        <w:rPr>
          <w:lang w:val="pt-PT"/>
        </w:rPr>
        <w:t xml:space="preserve"> José Galdino</w:t>
      </w:r>
      <w:r w:rsidR="002C6FB4" w:rsidRPr="00FF5181">
        <w:rPr>
          <w:lang w:val="pt-PT"/>
        </w:rPr>
        <w:t xml:space="preserve">  </w:t>
      </w:r>
      <w:r w:rsidR="00695916" w:rsidRPr="00FF5181">
        <w:rPr>
          <w:lang w:val="pt-PT"/>
        </w:rPr>
        <w:t>município de</w:t>
      </w:r>
      <w:r w:rsidR="00BE4571" w:rsidRPr="00FF5181">
        <w:rPr>
          <w:lang w:val="pt-PT"/>
        </w:rPr>
        <w:t xml:space="preserve"> </w:t>
      </w:r>
      <w:r w:rsidR="009A79CF" w:rsidRPr="00FF5181">
        <w:rPr>
          <w:lang w:val="pt-PT"/>
        </w:rPr>
        <w:t>Pirenópolis</w:t>
      </w:r>
      <w:r w:rsidR="002C6FB4" w:rsidRPr="00FF5181">
        <w:rPr>
          <w:lang w:val="pt-PT"/>
        </w:rPr>
        <w:t xml:space="preserve"> no Estado de Goiás, pessoa jurídica d</w:t>
      </w:r>
      <w:r w:rsidR="009A79CF" w:rsidRPr="00FF5181">
        <w:rPr>
          <w:lang w:val="pt-PT"/>
        </w:rPr>
        <w:t>e Direito Privado, com sede  à Rua 7 de Setembro esquina com a Praça da Matriz no Povoado de Goianópolis Município de Pirenópolis-Goiás ,</w:t>
      </w:r>
      <w:r w:rsidR="00FF5181" w:rsidRPr="00FF5181">
        <w:rPr>
          <w:lang w:val="pt-PT"/>
        </w:rPr>
        <w:t xml:space="preserve"> inscrita</w:t>
      </w:r>
      <w:r w:rsidR="002C6FB4" w:rsidRPr="00FF5181">
        <w:rPr>
          <w:lang w:val="pt-PT"/>
        </w:rPr>
        <w:t xml:space="preserve"> no CNPJ/MF sob o nº</w:t>
      </w:r>
      <w:r w:rsidR="009A79CF" w:rsidRPr="00FF5181">
        <w:rPr>
          <w:lang w:val="pt-PT"/>
        </w:rPr>
        <w:t xml:space="preserve"> 00.699.600/0001-90</w:t>
      </w:r>
      <w:r w:rsidR="00861FBB" w:rsidRPr="00FF5181">
        <w:rPr>
          <w:lang w:val="pt-PT"/>
        </w:rPr>
        <w:t>,</w:t>
      </w:r>
      <w:r w:rsidR="002C6FB4" w:rsidRPr="00FF5181">
        <w:rPr>
          <w:lang w:val="pt-PT"/>
        </w:rPr>
        <w:t xml:space="preserve"> neste ato representa</w:t>
      </w:r>
      <w:r w:rsidR="00FF5181" w:rsidRPr="00FF5181">
        <w:rPr>
          <w:lang w:val="pt-PT"/>
        </w:rPr>
        <w:t>do pelo Presidente do Conselho</w:t>
      </w:r>
      <w:r w:rsidR="002C6FB4" w:rsidRPr="00FF5181">
        <w:rPr>
          <w:lang w:val="pt-PT"/>
        </w:rPr>
        <w:t xml:space="preserve"> (a) Sr (a) </w:t>
      </w:r>
      <w:r w:rsidR="00FF5181" w:rsidRPr="00FF5181">
        <w:rPr>
          <w:lang w:val="pt-PT"/>
        </w:rPr>
        <w:t>Selma Estevão da S</w:t>
      </w:r>
      <w:r w:rsidR="009A79CF" w:rsidRPr="00FF5181">
        <w:rPr>
          <w:lang w:val="pt-PT"/>
        </w:rPr>
        <w:t>ilva Jaime,</w:t>
      </w:r>
      <w:r w:rsidR="00FF5181" w:rsidRPr="00FF5181">
        <w:rPr>
          <w:lang w:val="pt-PT"/>
        </w:rPr>
        <w:t xml:space="preserve"> professora</w:t>
      </w:r>
      <w:r w:rsidR="009A79CF" w:rsidRPr="00FF5181">
        <w:rPr>
          <w:lang w:val="pt-PT"/>
        </w:rPr>
        <w:t xml:space="preserve"> </w:t>
      </w:r>
      <w:r w:rsidR="00A166E5" w:rsidRPr="00FF5181">
        <w:rPr>
          <w:lang w:val="pt-PT"/>
        </w:rPr>
        <w:t>P-III</w:t>
      </w:r>
      <w:r w:rsidR="002C6FB4" w:rsidRPr="00FF5181">
        <w:rPr>
          <w:lang w:val="pt-PT"/>
        </w:rPr>
        <w:t xml:space="preserve"> inscrito (a) no CPF/MF sob o nº </w:t>
      </w:r>
      <w:r w:rsidR="00A166E5" w:rsidRPr="00FF5181">
        <w:rPr>
          <w:lang w:val="pt-PT"/>
        </w:rPr>
        <w:t>498 281 691</w:t>
      </w:r>
      <w:r w:rsidR="002C6FB4" w:rsidRPr="00FF5181">
        <w:rPr>
          <w:lang w:val="pt-PT"/>
        </w:rPr>
        <w:t>, Carteira de Identidade nº</w:t>
      </w:r>
      <w:r w:rsidR="00861FBB" w:rsidRPr="00FF5181">
        <w:rPr>
          <w:lang w:val="pt-PT"/>
        </w:rPr>
        <w:t xml:space="preserve"> </w:t>
      </w:r>
      <w:r w:rsidR="00A166E5" w:rsidRPr="00FF5181">
        <w:rPr>
          <w:lang w:val="pt-PT"/>
        </w:rPr>
        <w:t>2.484 987</w:t>
      </w:r>
      <w:r w:rsidR="002C6FB4" w:rsidRPr="00FF5181">
        <w:rPr>
          <w:lang w:val="pt-PT"/>
        </w:rPr>
        <w:t xml:space="preserve">, no uso de suas prerrogativas legais, em cumprimento do estabelecido pela Lei nº 11.947/2009 e Resolução/CD/FNDE nº 38 de 16 de julho de 2009, </w:t>
      </w:r>
      <w:r w:rsidR="0007585E" w:rsidRPr="00FF5181">
        <w:rPr>
          <w:lang w:val="pt-PT"/>
        </w:rPr>
        <w:t xml:space="preserve">por meio da Secretaria da Educação do Estado de Goiás, </w:t>
      </w:r>
      <w:r w:rsidR="002C6FB4" w:rsidRPr="00FF5181">
        <w:rPr>
          <w:lang w:val="pt-PT"/>
        </w:rPr>
        <w:t xml:space="preserve">torna público que </w:t>
      </w:r>
      <w:r w:rsidR="0007585E" w:rsidRPr="00FF5181">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A166E5" w:rsidRPr="00FF5181">
        <w:rPr>
          <w:lang w:val="pt-PT"/>
        </w:rPr>
        <w:t>02/01/2012 a 30/04/2012</w:t>
      </w:r>
      <w:r w:rsidR="0007585E" w:rsidRPr="00FF5181">
        <w:rPr>
          <w:lang w:val="pt-PT"/>
        </w:rPr>
        <w:t>.  Os interessados deverão apresentar a documentação para habilitação e proposta de preços até o dia</w:t>
      </w:r>
      <w:r w:rsidR="005952E7" w:rsidRPr="00FF5181">
        <w:rPr>
          <w:lang w:val="pt-PT"/>
        </w:rPr>
        <w:t xml:space="preserve"> </w:t>
      </w:r>
      <w:r w:rsidR="00E02D3A">
        <w:rPr>
          <w:lang w:val="pt-PT"/>
        </w:rPr>
        <w:t>17</w:t>
      </w:r>
      <w:r w:rsidR="00A166E5" w:rsidRPr="00FF5181">
        <w:rPr>
          <w:lang w:val="pt-PT"/>
        </w:rPr>
        <w:t>/01/2012</w:t>
      </w:r>
      <w:r w:rsidR="0007585E" w:rsidRPr="00FF5181">
        <w:rPr>
          <w:lang w:val="pt-PT"/>
        </w:rPr>
        <w:t xml:space="preserve">, no horário das </w:t>
      </w:r>
      <w:r w:rsidR="00A166E5" w:rsidRPr="00FF5181">
        <w:rPr>
          <w:lang w:val="pt-PT"/>
        </w:rPr>
        <w:t>7:00 às 11:30</w:t>
      </w:r>
      <w:r w:rsidR="0007585E" w:rsidRPr="00FF5181">
        <w:rPr>
          <w:lang w:val="pt-PT"/>
        </w:rPr>
        <w:t>, na sede do Conselho Escolar, situada à</w:t>
      </w:r>
      <w:r w:rsidR="00A166E5" w:rsidRPr="00FF5181">
        <w:rPr>
          <w:lang w:val="pt-PT"/>
        </w:rPr>
        <w:t xml:space="preserve"> </w:t>
      </w:r>
      <w:r w:rsidR="0007585E" w:rsidRPr="00FF5181">
        <w:rPr>
          <w:lang w:val="pt-PT"/>
        </w:rPr>
        <w:t xml:space="preserve"> </w:t>
      </w:r>
      <w:r w:rsidR="00A166E5" w:rsidRPr="00FF5181">
        <w:rPr>
          <w:lang w:val="pt-PT"/>
        </w:rPr>
        <w:t>Rua 7 de setembro esquina com a Matriz no Povoado de Goianópolis Município de Pirenópolis-Goiás.</w:t>
      </w:r>
      <w:r w:rsidR="00A166E5" w:rsidRPr="00FF5181">
        <w:t xml:space="preserve"> </w:t>
      </w:r>
    </w:p>
    <w:p w:rsidR="004E5316" w:rsidRPr="00FF5181" w:rsidRDefault="002304AD" w:rsidP="00E120AA">
      <w:pPr>
        <w:pStyle w:val="Cabealho"/>
        <w:tabs>
          <w:tab w:val="clear" w:pos="4419"/>
          <w:tab w:val="clear" w:pos="8838"/>
        </w:tabs>
        <w:spacing w:line="360" w:lineRule="auto"/>
        <w:ind w:right="-143"/>
        <w:jc w:val="both"/>
        <w:rPr>
          <w:b/>
          <w:bCs/>
          <w:sz w:val="24"/>
          <w:szCs w:val="24"/>
        </w:rPr>
      </w:pPr>
      <w:r w:rsidRPr="00FF5181">
        <w:rPr>
          <w:b/>
          <w:bCs/>
          <w:sz w:val="24"/>
          <w:szCs w:val="24"/>
        </w:rPr>
        <w:t>1.</w:t>
      </w:r>
      <w:r w:rsidR="004E5316" w:rsidRPr="00FF5181">
        <w:rPr>
          <w:b/>
          <w:bCs/>
          <w:sz w:val="24"/>
          <w:szCs w:val="24"/>
        </w:rPr>
        <w:t xml:space="preserve"> OBJETO</w:t>
      </w:r>
      <w:r w:rsidRPr="00FF5181">
        <w:rPr>
          <w:b/>
          <w:bCs/>
          <w:sz w:val="24"/>
          <w:szCs w:val="24"/>
        </w:rPr>
        <w:t xml:space="preserve"> </w:t>
      </w:r>
    </w:p>
    <w:p w:rsidR="004E5316" w:rsidRPr="00FF5181" w:rsidRDefault="002304AD" w:rsidP="00E120AA">
      <w:pPr>
        <w:pStyle w:val="Cabealho"/>
        <w:tabs>
          <w:tab w:val="clear" w:pos="4419"/>
          <w:tab w:val="clear" w:pos="8838"/>
        </w:tabs>
        <w:spacing w:line="360" w:lineRule="auto"/>
        <w:ind w:right="-143"/>
        <w:jc w:val="both"/>
        <w:rPr>
          <w:sz w:val="24"/>
          <w:szCs w:val="24"/>
        </w:rPr>
      </w:pPr>
      <w:r w:rsidRPr="00FF5181">
        <w:rPr>
          <w:sz w:val="24"/>
          <w:szCs w:val="24"/>
        </w:rPr>
        <w:t xml:space="preserve">O </w:t>
      </w:r>
      <w:r w:rsidR="0007585E" w:rsidRPr="00FF5181">
        <w:rPr>
          <w:sz w:val="24"/>
          <w:szCs w:val="24"/>
        </w:rPr>
        <w:t xml:space="preserve">objeto da presente </w:t>
      </w:r>
      <w:r w:rsidR="006F3791" w:rsidRPr="00FF5181">
        <w:rPr>
          <w:sz w:val="24"/>
          <w:szCs w:val="24"/>
        </w:rPr>
        <w:t xml:space="preserve">Chamada Pública </w:t>
      </w:r>
      <w:r w:rsidR="0007585E" w:rsidRPr="00FF5181">
        <w:rPr>
          <w:sz w:val="24"/>
          <w:szCs w:val="24"/>
        </w:rPr>
        <w:t>é a aquisição de Gêneros Alimentícios</w:t>
      </w:r>
      <w:r w:rsidR="00EC0086" w:rsidRPr="00FF5181">
        <w:rPr>
          <w:sz w:val="24"/>
          <w:szCs w:val="24"/>
        </w:rPr>
        <w:t xml:space="preserve"> da Agricultu</w:t>
      </w:r>
      <w:r w:rsidR="004A10B7" w:rsidRPr="00FF5181">
        <w:rPr>
          <w:sz w:val="24"/>
          <w:szCs w:val="24"/>
        </w:rPr>
        <w:t xml:space="preserve">ra </w:t>
      </w:r>
      <w:r w:rsidR="00EC0086" w:rsidRPr="00FF5181">
        <w:rPr>
          <w:sz w:val="24"/>
          <w:szCs w:val="24"/>
        </w:rPr>
        <w:t xml:space="preserve">e do Empreendedor Familiar Rural, </w:t>
      </w:r>
      <w:r w:rsidR="004E5316" w:rsidRPr="00FF5181">
        <w:rPr>
          <w:sz w:val="24"/>
          <w:szCs w:val="24"/>
        </w:rPr>
        <w:t>par</w:t>
      </w:r>
      <w:r w:rsidR="00AF3F7C" w:rsidRPr="00FF5181">
        <w:rPr>
          <w:sz w:val="24"/>
          <w:szCs w:val="24"/>
        </w:rPr>
        <w:t>a</w:t>
      </w:r>
      <w:r w:rsidR="004E5316" w:rsidRPr="00FF5181">
        <w:rPr>
          <w:sz w:val="24"/>
          <w:szCs w:val="24"/>
        </w:rPr>
        <w:t xml:space="preserve"> atender aos alunos matriculados na Rede Pública de ensino, em conformidade com o Programa Nacional de Alimentação Escolar/PNAE, conforme especificações do Anexo I dest</w:t>
      </w:r>
      <w:r w:rsidR="006F3791" w:rsidRPr="00FF5181">
        <w:rPr>
          <w:sz w:val="24"/>
          <w:szCs w:val="24"/>
        </w:rPr>
        <w:t>e Edital</w:t>
      </w:r>
      <w:r w:rsidR="004E5316" w:rsidRPr="00FF5181">
        <w:rPr>
          <w:sz w:val="24"/>
          <w:szCs w:val="24"/>
        </w:rPr>
        <w:t>.</w:t>
      </w:r>
    </w:p>
    <w:p w:rsidR="004F22DD" w:rsidRPr="00FF5181"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b/>
          <w:bCs/>
          <w:sz w:val="24"/>
          <w:szCs w:val="24"/>
        </w:rPr>
        <w:t xml:space="preserve">2 </w:t>
      </w:r>
      <w:r w:rsidR="004E5316" w:rsidRPr="004B48DB">
        <w:rPr>
          <w:b/>
          <w:bCs/>
          <w:sz w:val="24"/>
          <w:szCs w:val="24"/>
        </w:rPr>
        <w:t>–</w:t>
      </w:r>
      <w:r w:rsidRPr="004B48DB">
        <w:rPr>
          <w:sz w:val="24"/>
          <w:szCs w:val="24"/>
        </w:rPr>
        <w:t xml:space="preserve"> </w:t>
      </w:r>
      <w:r w:rsidR="004E5316" w:rsidRPr="004B48DB">
        <w:rPr>
          <w:b/>
          <w:sz w:val="24"/>
          <w:szCs w:val="24"/>
        </w:rPr>
        <w:t>DATA,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4F22DD" w:rsidRDefault="004F22DD" w:rsidP="00E120AA">
      <w:pPr>
        <w:widowControl w:val="0"/>
        <w:spacing w:line="360" w:lineRule="auto"/>
        <w:ind w:right="-142"/>
        <w:jc w:val="both"/>
        <w:rPr>
          <w:snapToGrid w:val="0"/>
        </w:rPr>
      </w:pPr>
    </w:p>
    <w:p w:rsidR="00BE4571" w:rsidRDefault="00BE4571" w:rsidP="00E120AA">
      <w:pPr>
        <w:widowControl w:val="0"/>
        <w:spacing w:line="360" w:lineRule="auto"/>
        <w:ind w:right="-142"/>
        <w:jc w:val="both"/>
        <w:rPr>
          <w:snapToGrid w:val="0"/>
        </w:rPr>
      </w:pPr>
    </w:p>
    <w:p w:rsidR="00BE4571" w:rsidRDefault="00BE4571" w:rsidP="00E120AA">
      <w:pPr>
        <w:widowControl w:val="0"/>
        <w:spacing w:line="360" w:lineRule="auto"/>
        <w:ind w:right="-142"/>
        <w:jc w:val="both"/>
        <w:rPr>
          <w:snapToGrid w:val="0"/>
        </w:rPr>
      </w:pPr>
    </w:p>
    <w:p w:rsidR="00BE4571" w:rsidRPr="004B48DB" w:rsidRDefault="00BE4571" w:rsidP="00E120AA">
      <w:pPr>
        <w:widowControl w:val="0"/>
        <w:spacing w:line="360" w:lineRule="auto"/>
        <w:ind w:right="-142"/>
        <w:jc w:val="both"/>
        <w:rPr>
          <w:snapToGrid w:val="0"/>
        </w:rPr>
      </w:pPr>
    </w:p>
    <w:p w:rsidR="004E5316" w:rsidRPr="004B48DB" w:rsidRDefault="004E5316" w:rsidP="00E120AA">
      <w:pPr>
        <w:widowControl w:val="0"/>
        <w:spacing w:line="360" w:lineRule="auto"/>
        <w:ind w:left="540" w:right="-142" w:hanging="540"/>
        <w:jc w:val="both"/>
        <w:rPr>
          <w:b/>
          <w:snapToGrid w:val="0"/>
        </w:rPr>
      </w:pPr>
      <w:r w:rsidRPr="004B48DB">
        <w:rPr>
          <w:b/>
          <w:snapToGrid w:val="0"/>
        </w:rPr>
        <w:lastRenderedPageBreak/>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BE4571" w:rsidRDefault="00BE4571"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E741D5" w:rsidRPr="004B48DB">
        <w:rPr>
          <w:b/>
          <w:bCs/>
        </w:rPr>
        <w:t xml:space="preserve"> </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7667EC" w:rsidRPr="004B48DB">
        <w:t xml:space="preserve"> </w:t>
      </w:r>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5</w:t>
      </w:r>
      <w:r w:rsidR="00E741D5" w:rsidRPr="004B48DB">
        <w:rPr>
          <w:b/>
          <w:bCs/>
        </w:rPr>
        <w:t xml:space="preserve">.1.Grupos Informais de Agricultores </w:t>
      </w:r>
      <w:r w:rsidR="00E741D5" w:rsidRPr="004B48DB">
        <w:t>deverão entregar à Comissão de Avaliação Alimentícia designada pela</w:t>
      </w:r>
      <w:r w:rsidRPr="004B48DB">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Pr="004B48DB">
        <w:t xml:space="preserve"> </w:t>
      </w:r>
      <w:r w:rsidR="00E741D5" w:rsidRPr="004B48DB">
        <w:t>Rural para a Merenda Escolar, no período determinado, os documentos relacionados abaixo para serem</w:t>
      </w:r>
      <w:r w:rsidRPr="004B48DB">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lastRenderedPageBreak/>
        <w:t>II – cópia da Declaração de Aptidão ao Programa Nacional de Fortalecimento da Agricultura Familiar (PRONAF) DAP</w:t>
      </w:r>
      <w:r w:rsidR="007667EC" w:rsidRPr="004B48DB">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r w:rsidRPr="004B48DB">
        <w:t xml:space="preserve"> </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FF5181" w:rsidRDefault="00F26B09" w:rsidP="00E120AA">
      <w:pPr>
        <w:widowControl w:val="0"/>
        <w:spacing w:line="360" w:lineRule="auto"/>
        <w:ind w:right="-143"/>
        <w:jc w:val="both"/>
        <w:rPr>
          <w:snapToGrid w:val="0"/>
        </w:rPr>
      </w:pPr>
      <w:r w:rsidRPr="004B48DB">
        <w:rPr>
          <w:snapToGrid w:val="0"/>
        </w:rPr>
        <w:t xml:space="preserve">Os gêneros alimentícios </w:t>
      </w:r>
      <w:r w:rsidRPr="00FF5181">
        <w:rPr>
          <w:snapToGrid w:val="0"/>
        </w:rPr>
        <w:t>deverão</w:t>
      </w:r>
      <w:r w:rsidR="001B4F95" w:rsidRPr="00FF5181">
        <w:rPr>
          <w:snapToGrid w:val="0"/>
        </w:rPr>
        <w:t xml:space="preserve"> ser entregues, semanalmente, no </w:t>
      </w:r>
      <w:r w:rsidR="00A166E5" w:rsidRPr="00FF5181">
        <w:rPr>
          <w:snapToGrid w:val="0"/>
        </w:rPr>
        <w:t xml:space="preserve">Colégio Estadual José Galdino na Rua 7 de Setembro esquina com a praça da Matriz no Povoado de Goianópolis Município de Pirenópolis-Goiás </w:t>
      </w:r>
      <w:r w:rsidRPr="00FF5181">
        <w:rPr>
          <w:snapToGrid w:val="0"/>
        </w:rPr>
        <w:t>durante o período</w:t>
      </w:r>
      <w:r w:rsidR="00C16473" w:rsidRPr="00FF5181">
        <w:rPr>
          <w:snapToGrid w:val="0"/>
        </w:rPr>
        <w:t xml:space="preserve"> </w:t>
      </w:r>
      <w:r w:rsidR="00A166E5" w:rsidRPr="00FF5181">
        <w:rPr>
          <w:snapToGrid w:val="0"/>
        </w:rPr>
        <w:t>02/01/2012 a 30/04/2012, no horário compreendido entre7:00 às 11:30</w:t>
      </w:r>
      <w:r w:rsidRPr="00FF5181">
        <w:rPr>
          <w:snapToGrid w:val="0"/>
        </w:rPr>
        <w:t>, de acordo com o cardápio, na qual se atestará o seu recebimento.</w:t>
      </w:r>
    </w:p>
    <w:p w:rsidR="004F22DD" w:rsidRPr="00FF5181" w:rsidRDefault="004F22DD" w:rsidP="00E120AA">
      <w:pPr>
        <w:widowControl w:val="0"/>
        <w:spacing w:line="360" w:lineRule="auto"/>
        <w:ind w:right="-143"/>
        <w:jc w:val="both"/>
        <w:rPr>
          <w:snapToGrid w:val="0"/>
        </w:rPr>
      </w:pPr>
    </w:p>
    <w:p w:rsidR="00F26B09" w:rsidRPr="00FF5181" w:rsidRDefault="00F26B09" w:rsidP="00E120AA">
      <w:pPr>
        <w:widowControl w:val="0"/>
        <w:spacing w:line="360" w:lineRule="auto"/>
        <w:ind w:right="-143"/>
        <w:jc w:val="both"/>
        <w:rPr>
          <w:b/>
          <w:snapToGrid w:val="0"/>
        </w:rPr>
      </w:pPr>
      <w:r w:rsidRPr="00FF5181">
        <w:rPr>
          <w:b/>
          <w:snapToGrid w:val="0"/>
        </w:rPr>
        <w:t>8. PAGAMENTO</w:t>
      </w:r>
    </w:p>
    <w:p w:rsidR="00F26B09" w:rsidRPr="00FF5181" w:rsidRDefault="00F26B09" w:rsidP="00E120AA">
      <w:pPr>
        <w:autoSpaceDE w:val="0"/>
        <w:autoSpaceDN w:val="0"/>
        <w:adjustRightInd w:val="0"/>
        <w:spacing w:line="360" w:lineRule="auto"/>
        <w:jc w:val="both"/>
      </w:pPr>
      <w:r w:rsidRPr="00FF5181">
        <w:t>8.1 Os pagamentos dos produtos da Agricultura Familiar ou Empreendedor Familia</w:t>
      </w:r>
      <w:r w:rsidR="003D765F" w:rsidRPr="00FF5181">
        <w:t>r Rural habilitado, como consequ</w:t>
      </w:r>
      <w:r w:rsidRPr="00FF5181">
        <w:t>ência do fornecimento para a Alimentação Escolar do Conselho Esco</w:t>
      </w:r>
      <w:r w:rsidR="00567108" w:rsidRPr="00FF5181">
        <w:t>lar</w:t>
      </w:r>
      <w:r w:rsidRPr="00FF5181">
        <w:t xml:space="preserve"> d</w:t>
      </w:r>
      <w:r w:rsidR="00C16473" w:rsidRPr="00FF5181">
        <w:t xml:space="preserve">o </w:t>
      </w:r>
      <w:r w:rsidR="00A166E5" w:rsidRPr="00FF5181">
        <w:t>Colégio Estadual José Galdino,</w:t>
      </w:r>
      <w:r w:rsidRPr="00FF5181">
        <w:t xml:space="preserve"> da Secretaria da Educação do Estado de Goiás, corresponderá ao documento fiscal emitido a cada entrega.</w:t>
      </w:r>
    </w:p>
    <w:p w:rsidR="00F26B09" w:rsidRPr="00FF5181" w:rsidRDefault="00F26B09" w:rsidP="00E120AA">
      <w:pPr>
        <w:autoSpaceDE w:val="0"/>
        <w:autoSpaceDN w:val="0"/>
        <w:adjustRightInd w:val="0"/>
        <w:spacing w:line="360" w:lineRule="auto"/>
        <w:jc w:val="both"/>
      </w:pPr>
      <w:r w:rsidRPr="00FF5181">
        <w:t>8.2 Os pagamentos serão efetuados após a última entrega do mês, por cheque nominal, contados da data de</w:t>
      </w:r>
      <w:r w:rsidR="004D648C" w:rsidRPr="00FF5181">
        <w:t xml:space="preserve"> atestação do </w:t>
      </w:r>
      <w:r w:rsidRPr="00FF5181">
        <w:t>recebimento do produto pelo setor competente vedada a antecipação de pagamento, para cada faturamento;</w:t>
      </w:r>
    </w:p>
    <w:p w:rsidR="004D648C" w:rsidRPr="004B48DB" w:rsidRDefault="004D648C" w:rsidP="00E120AA">
      <w:pPr>
        <w:autoSpaceDE w:val="0"/>
        <w:autoSpaceDN w:val="0"/>
        <w:adjustRightInd w:val="0"/>
        <w:spacing w:line="360" w:lineRule="auto"/>
        <w:jc w:val="both"/>
      </w:pPr>
      <w:r w:rsidRPr="00FF5181">
        <w:t>8</w:t>
      </w:r>
      <w:r w:rsidR="00F26B09" w:rsidRPr="00FF5181">
        <w:t>.3 As notas fiscais deverão vir acompanhadas</w:t>
      </w:r>
      <w:r w:rsidR="00F26B09" w:rsidRPr="004B48DB">
        <w:t xml:space="preserve">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Pr="004B48DB">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lastRenderedPageBreak/>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232AC2" w:rsidRPr="004B48DB">
        <w:t xml:space="preserve"> </w:t>
      </w:r>
      <w:r w:rsidR="00DE472D" w:rsidRPr="004B48DB">
        <w:t>produção, em conformidade com as normas de classificação vigente, respeitando os preços praticados no atacado, bem</w:t>
      </w:r>
      <w:r w:rsidR="00232AC2" w:rsidRPr="004B48DB">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w:t>
      </w:r>
      <w:r w:rsidR="00DE472D" w:rsidRPr="00FF5181">
        <w:t xml:space="preserve">Avaliação Alimentícia designada pela </w:t>
      </w:r>
      <w:r w:rsidR="00DE472D" w:rsidRPr="00FF5181">
        <w:rPr>
          <w:b/>
          <w:bCs/>
        </w:rPr>
        <w:t xml:space="preserve">Portaria </w:t>
      </w:r>
      <w:r w:rsidR="00232AC2" w:rsidRPr="00FF5181">
        <w:rPr>
          <w:b/>
          <w:bCs/>
        </w:rPr>
        <w:t xml:space="preserve">(caso tenha) </w:t>
      </w:r>
      <w:r w:rsidR="00DE472D" w:rsidRPr="00FF5181">
        <w:t>classificará as</w:t>
      </w:r>
      <w:r w:rsidR="00232AC2" w:rsidRPr="00FF5181">
        <w:t xml:space="preserve"> </w:t>
      </w:r>
      <w:r w:rsidR="00DE472D" w:rsidRPr="00FF5181">
        <w:t>propostas considerando o preço dos produtos embalados individualmente, de acordo com a solicitação d</w:t>
      </w:r>
      <w:r w:rsidR="00232AC2" w:rsidRPr="00FF5181">
        <w:t>o Conselho Escolar d</w:t>
      </w:r>
      <w:r w:rsidR="00353FA5" w:rsidRPr="00FF5181">
        <w:t xml:space="preserve">o </w:t>
      </w:r>
      <w:r w:rsidR="00A166E5" w:rsidRPr="00FF5181">
        <w:t>Colégio Estadual José Galdino</w:t>
      </w:r>
      <w:r w:rsidR="00DE472D" w:rsidRPr="00FF5181">
        <w:t xml:space="preserve">, do frete para transporte e distribuição ponto a ponto. </w:t>
      </w:r>
      <w:r w:rsidR="00FF5181" w:rsidRPr="00FF5181">
        <w:t>O Conselho E</w:t>
      </w:r>
      <w:r w:rsidR="00232AC2" w:rsidRPr="00FF5181">
        <w:t>scolar d</w:t>
      </w:r>
      <w:r w:rsidR="00353FA5" w:rsidRPr="00FF5181">
        <w:t xml:space="preserve">o </w:t>
      </w:r>
      <w:r w:rsidR="00A166E5" w:rsidRPr="00FF5181">
        <w:t>Colégio Estadual José Galdino</w:t>
      </w:r>
      <w:r w:rsidR="00DE472D" w:rsidRPr="00FF5181">
        <w:t xml:space="preserve"> dará preferência</w:t>
      </w:r>
      <w:r w:rsidR="0049703F" w:rsidRPr="00FF5181">
        <w:t xml:space="preserve"> </w:t>
      </w:r>
      <w:r w:rsidR="00DE472D" w:rsidRPr="00FF5181">
        <w:t>para os produtos orgânicos ou agro ecológico, respeitando-se as o</w:t>
      </w:r>
      <w:r w:rsidR="00232AC2" w:rsidRPr="00FF5181">
        <w:t>rientações da</w:t>
      </w:r>
      <w:r w:rsidR="00232AC2" w:rsidRPr="004B48DB">
        <w:t xml:space="preserve"> resolução 38/FNDE;</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232AC2" w:rsidRPr="004B48DB">
        <w:t xml:space="preserve"> </w:t>
      </w:r>
      <w:r w:rsidR="00DE472D" w:rsidRPr="004B48DB">
        <w:t>Comissão de Avaliação Alimentícia designada</w:t>
      </w:r>
      <w:r w:rsidR="00232AC2" w:rsidRPr="004B48DB">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232AC2" w:rsidRPr="004B48DB">
        <w:t xml:space="preserve"> </w:t>
      </w:r>
      <w:r w:rsidR="00DE472D" w:rsidRPr="004B48DB">
        <w:t>acordo para o fornecimento, em benefício da implantação do programa com a distribuição descentralizada dos recursos</w:t>
      </w:r>
      <w:r w:rsidR="00232AC2" w:rsidRPr="004B48DB">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rPr>
          <w:b/>
          <w:bCs/>
        </w:rPr>
        <w:t xml:space="preserve"> </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232AC2" w:rsidRPr="004B48DB">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rPr>
          <w:b/>
          <w:bCs/>
        </w:rPr>
        <w:t xml:space="preserve"> </w:t>
      </w:r>
      <w:r w:rsidR="00DE472D" w:rsidRPr="004B48DB">
        <w:t>Na hipótese de ocorrer cisão ou fusão ou incorporação envolvendo duas ou mais entidades e até a criação de uma</w:t>
      </w:r>
      <w:r w:rsidR="00232AC2" w:rsidRPr="004B48DB">
        <w:t xml:space="preserve"> </w:t>
      </w:r>
      <w:r w:rsidR="00DE472D" w:rsidRPr="004B48DB">
        <w:t>terceira (cooperativa ou associação) que venha agregar uma ou mais associações, as compras terão sua continuidade,</w:t>
      </w:r>
      <w:r w:rsidR="00232AC2" w:rsidRPr="004B48DB">
        <w:t xml:space="preserve"> </w:t>
      </w:r>
      <w:r w:rsidR="00DE472D" w:rsidRPr="004B48DB">
        <w:t>respeitando as DAPs já cadastradas. Para efeito de documento fiscal, caso esta nova entidade venha emitir documento</w:t>
      </w:r>
      <w:r w:rsidR="00232AC2" w:rsidRPr="004B48DB">
        <w:t xml:space="preserve"> </w:t>
      </w:r>
      <w:r w:rsidR="00DE472D" w:rsidRPr="004B48DB">
        <w:t>fiscal, será necessário a assinatura de novo contrato, com a anuência da entidade.</w:t>
      </w:r>
    </w:p>
    <w:p w:rsidR="004F22DD" w:rsidRPr="004B48DB" w:rsidRDefault="004F22DD" w:rsidP="00E120AA">
      <w:pPr>
        <w:autoSpaceDE w:val="0"/>
        <w:autoSpaceDN w:val="0"/>
        <w:adjustRightInd w:val="0"/>
        <w:spacing w:line="360" w:lineRule="auto"/>
        <w:jc w:val="both"/>
      </w:pPr>
    </w:p>
    <w:p w:rsidR="00FF5181" w:rsidRDefault="00FF5181" w:rsidP="00E120AA">
      <w:pPr>
        <w:autoSpaceDE w:val="0"/>
        <w:autoSpaceDN w:val="0"/>
        <w:adjustRightInd w:val="0"/>
        <w:spacing w:line="360" w:lineRule="auto"/>
        <w:jc w:val="both"/>
        <w:rPr>
          <w:b/>
          <w:bCs/>
        </w:rPr>
      </w:pPr>
    </w:p>
    <w:p w:rsidR="00FF5181" w:rsidRDefault="00FF5181" w:rsidP="00E120AA">
      <w:pPr>
        <w:autoSpaceDE w:val="0"/>
        <w:autoSpaceDN w:val="0"/>
        <w:adjustRightInd w:val="0"/>
        <w:spacing w:line="360" w:lineRule="auto"/>
        <w:jc w:val="both"/>
        <w:rPr>
          <w:b/>
          <w:bCs/>
        </w:rPr>
      </w:pPr>
    </w:p>
    <w:p w:rsidR="00DE472D" w:rsidRPr="004B48DB" w:rsidRDefault="00AE68D8" w:rsidP="00E120AA">
      <w:pPr>
        <w:autoSpaceDE w:val="0"/>
        <w:autoSpaceDN w:val="0"/>
        <w:adjustRightInd w:val="0"/>
        <w:spacing w:line="360" w:lineRule="auto"/>
        <w:jc w:val="both"/>
        <w:rPr>
          <w:b/>
          <w:bCs/>
        </w:rPr>
      </w:pPr>
      <w:r w:rsidRPr="004B48DB">
        <w:rPr>
          <w:b/>
          <w:bCs/>
        </w:rPr>
        <w:lastRenderedPageBreak/>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 xml:space="preserve">após </w:t>
      </w:r>
      <w:r w:rsidR="00DE472D" w:rsidRPr="00FF5181">
        <w:t>o julgamento e</w:t>
      </w:r>
      <w:r w:rsidRPr="00FF5181">
        <w:t xml:space="preserve"> </w:t>
      </w:r>
      <w:r w:rsidR="00DE472D" w:rsidRPr="00FF5181">
        <w:t>classificação, dará ampla publicidade</w:t>
      </w:r>
      <w:r w:rsidRPr="00FF5181">
        <w:t xml:space="preserve"> ao resultado da presente Chamada Pública nº </w:t>
      </w:r>
      <w:r w:rsidR="00E120AA" w:rsidRPr="00FF5181">
        <w:t xml:space="preserve"> </w:t>
      </w:r>
      <w:r w:rsidR="003D765F" w:rsidRPr="00FF5181">
        <w:t>001</w:t>
      </w:r>
      <w:r w:rsidRPr="00FF5181">
        <w:t>/201</w:t>
      </w:r>
      <w:r w:rsidR="003D765F" w:rsidRPr="00FF5181">
        <w:t>2</w:t>
      </w:r>
      <w:r w:rsidR="00DE472D" w:rsidRPr="00FF5181">
        <w:t>.</w:t>
      </w:r>
      <w:r w:rsidR="0049703F" w:rsidRPr="004B48DB">
        <w:t xml:space="preserve"> Caso não tenha recebido nenhum Projeto de Venda, deverá ser realizada outra Chamada Pública, ampliando a divulgação para o </w:t>
      </w:r>
      <w:r w:rsidR="008E549E" w:rsidRPr="004B48DB">
        <w:t>âmbito da região, território rural, estado e país</w:t>
      </w:r>
      <w:r w:rsidR="004F22DD" w:rsidRPr="004B48DB">
        <w:t>.</w:t>
      </w:r>
    </w:p>
    <w:p w:rsidR="004F22DD" w:rsidRPr="004B48DB" w:rsidRDefault="004F22DD" w:rsidP="00E120AA">
      <w:pPr>
        <w:autoSpaceDE w:val="0"/>
        <w:autoSpaceDN w:val="0"/>
        <w:adjustRightInd w:val="0"/>
        <w:spacing w:line="360" w:lineRule="auto"/>
        <w:jc w:val="both"/>
      </w:pP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FF5181"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xml:space="preserve">, atendendo aos termos do anexo IV da Resolução/CD/FNDE Nº 38, DE 16 DE </w:t>
      </w:r>
      <w:r w:rsidRPr="00FF5181">
        <w:t>JULHO DE 2009.</w:t>
      </w:r>
    </w:p>
    <w:p w:rsidR="008B7306" w:rsidRPr="00FF5181" w:rsidRDefault="008B7306" w:rsidP="00E120AA">
      <w:pPr>
        <w:autoSpaceDE w:val="0"/>
        <w:autoSpaceDN w:val="0"/>
        <w:adjustRightInd w:val="0"/>
        <w:spacing w:line="360" w:lineRule="auto"/>
        <w:jc w:val="both"/>
      </w:pPr>
      <w:r w:rsidRPr="00FF5181">
        <w:rPr>
          <w:b/>
          <w:bCs/>
        </w:rPr>
        <w:t xml:space="preserve">11.2 </w:t>
      </w:r>
      <w:r w:rsidRPr="00FF5181">
        <w:t xml:space="preserve">O prazo </w:t>
      </w:r>
      <w:r w:rsidR="00E120AA" w:rsidRPr="00FF5181">
        <w:t>de vigência do contrato será de</w:t>
      </w:r>
      <w:r w:rsidR="00F76E43" w:rsidRPr="00FF5181">
        <w:t xml:space="preserve"> </w:t>
      </w:r>
      <w:r w:rsidR="003D765F" w:rsidRPr="00FF5181">
        <w:t>04</w:t>
      </w:r>
      <w:r w:rsidR="00FF5181" w:rsidRPr="00FF5181">
        <w:t xml:space="preserve"> (quatro)</w:t>
      </w:r>
      <w:r w:rsidR="00255F90" w:rsidRPr="00FF5181">
        <w:t xml:space="preserve"> </w:t>
      </w:r>
      <w:r w:rsidR="00944F63" w:rsidRPr="00FF5181">
        <w:t>meses</w:t>
      </w:r>
      <w:r w:rsidR="003D765F" w:rsidRPr="00FF5181">
        <w:t xml:space="preserve"> </w:t>
      </w:r>
      <w:r w:rsidRPr="00FF5181">
        <w:t xml:space="preserve"> período este compreendido de</w:t>
      </w:r>
      <w:r w:rsidR="00E344E6" w:rsidRPr="00FF5181">
        <w:t xml:space="preserve"> </w:t>
      </w:r>
      <w:r w:rsidR="00944F63" w:rsidRPr="00FF5181">
        <w:t>02/01/2012</w:t>
      </w:r>
      <w:r w:rsidR="00FF5181" w:rsidRPr="00FF5181">
        <w:t xml:space="preserve"> a 30/04/2012</w:t>
      </w:r>
      <w:r w:rsidR="00944F63" w:rsidRPr="00FF5181">
        <w:t>.</w:t>
      </w:r>
    </w:p>
    <w:p w:rsidR="004F22DD" w:rsidRPr="00FF5181" w:rsidRDefault="004F22DD" w:rsidP="00E120AA">
      <w:pPr>
        <w:autoSpaceDE w:val="0"/>
        <w:autoSpaceDN w:val="0"/>
        <w:adjustRightInd w:val="0"/>
        <w:spacing w:line="360" w:lineRule="auto"/>
        <w:jc w:val="both"/>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984E39" w:rsidRPr="004B48DB">
        <w:t xml:space="preserve"> </w:t>
      </w:r>
      <w:r w:rsidR="00A9596A" w:rsidRPr="004B48DB">
        <w:t>tanto e que possuem autorização legal para fazer a proposta, sujeitando-se, em caso de declaração falsa, às penalidades</w:t>
      </w:r>
      <w:r w:rsidR="00984E39" w:rsidRPr="004B48DB">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984E39" w:rsidRPr="004B48DB">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984E39" w:rsidRPr="004B48DB">
        <w:t xml:space="preserve"> </w:t>
      </w:r>
      <w:r w:rsidR="00A9596A" w:rsidRPr="004B48DB">
        <w:t>Agricultura</w:t>
      </w:r>
      <w:r w:rsidR="00C95118" w:rsidRPr="004B48DB">
        <w:t>,</w:t>
      </w:r>
      <w:r w:rsidR="00A9596A" w:rsidRPr="004B48DB">
        <w:t xml:space="preserve"> Pecuária e Abastecimento </w:t>
      </w:r>
      <w:r w:rsidR="00C95118" w:rsidRPr="004B48DB">
        <w:t xml:space="preserve">e Seagro,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984E39" w:rsidRPr="004B48DB">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CA628D" w:rsidRPr="004B48DB">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CA628D" w:rsidRPr="004B48DB">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CA628D" w:rsidRPr="004B48DB">
        <w:t xml:space="preserve"> </w:t>
      </w:r>
      <w:r w:rsidR="00A9596A" w:rsidRPr="004B48DB">
        <w:t>produto, bem como apresentar-se em boas condições de conservação e higiene; com os produtos adequadamente</w:t>
      </w:r>
      <w:r w:rsidR="000B2D17" w:rsidRPr="004B48DB">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0B2D17" w:rsidRPr="004B48DB">
        <w:t xml:space="preserve"> </w:t>
      </w:r>
      <w:r w:rsidR="00A9596A" w:rsidRPr="004B48DB">
        <w:t>garantam a integridade do produto. Durante o transporte essas embalagens devem permanecer em caixas plásticas</w:t>
      </w:r>
      <w:r w:rsidR="000B2D17" w:rsidRPr="004B48DB">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lastRenderedPageBreak/>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0B2D17" w:rsidRPr="004B48DB">
        <w:t xml:space="preserve"> </w:t>
      </w:r>
      <w:r w:rsidR="00A9596A" w:rsidRPr="004B48DB">
        <w:t>garantida e conhecida, rotulado, que permita o empilhamento, que não causem ferimentos ao produto e obedeçam à</w:t>
      </w:r>
      <w:r w:rsidR="000B2D17" w:rsidRPr="004B48DB">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r w:rsidR="00A9596A" w:rsidRPr="004B48DB">
        <w:rPr>
          <w:b/>
          <w:bCs/>
        </w:rPr>
        <w:t xml:space="preserve"> </w:t>
      </w:r>
      <w:r w:rsidR="00A9596A" w:rsidRPr="004B48DB">
        <w:t xml:space="preserve">Fica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Pr="004B48DB">
        <w:t xml:space="preserve"> </w:t>
      </w:r>
      <w:r w:rsidR="00A9596A" w:rsidRPr="004B48DB">
        <w:t>classificação dos produtos, exceto por conta de problemas climáticos que poderão afetar a produção. Em caso de</w:t>
      </w:r>
      <w:r w:rsidRPr="004B48DB">
        <w:t xml:space="preserve"> </w:t>
      </w:r>
      <w:r w:rsidR="00A9596A" w:rsidRPr="004B48DB">
        <w:t>reclassificação os preços oscila</w:t>
      </w:r>
      <w:r w:rsidR="008E549E" w:rsidRPr="004B48DB">
        <w:t>rão de acordo com as cotações do</w:t>
      </w:r>
      <w:r w:rsidR="00A9596A" w:rsidRPr="004B48DB">
        <w:t xml:space="preserve"> </w:t>
      </w:r>
      <w:r w:rsidR="008E549E" w:rsidRPr="004B48DB">
        <w:t xml:space="preserve">PAA e média de preço por região </w:t>
      </w:r>
      <w:r w:rsidR="00A9596A" w:rsidRPr="004B48DB">
        <w:t>e respeitará os preços mínimos sugeridos</w:t>
      </w:r>
      <w:r w:rsidRPr="004B48DB">
        <w:t xml:space="preserve"> </w:t>
      </w:r>
      <w:r w:rsidR="00A9596A" w:rsidRPr="004B48DB">
        <w:t>pelos órgãos oficiais do governo.</w:t>
      </w:r>
    </w:p>
    <w:p w:rsidR="00A9596A" w:rsidRPr="004B48DB" w:rsidRDefault="000B2D17" w:rsidP="00E120AA">
      <w:pPr>
        <w:autoSpaceDE w:val="0"/>
        <w:autoSpaceDN w:val="0"/>
        <w:adjustRightInd w:val="0"/>
        <w:spacing w:line="360" w:lineRule="auto"/>
        <w:jc w:val="both"/>
      </w:pPr>
      <w:r w:rsidRPr="004B48DB">
        <w:rPr>
          <w:b/>
          <w:bCs/>
        </w:rPr>
        <w:t>12.6</w:t>
      </w:r>
      <w:r w:rsidR="00A9596A" w:rsidRPr="004B48DB">
        <w:rPr>
          <w:b/>
          <w:bCs/>
        </w:rPr>
        <w:t xml:space="preserve"> </w:t>
      </w:r>
      <w:r w:rsidRPr="004B48DB">
        <w:rPr>
          <w:b/>
          <w:bCs/>
        </w:rPr>
        <w:t>O Conselho Escolar da Unidade Escolar</w:t>
      </w:r>
      <w:r w:rsidR="00A9596A" w:rsidRPr="004B48DB">
        <w:t>, reserva-se no direito, também de subtrair, substituir ou incluir novos pontos de</w:t>
      </w:r>
      <w:r w:rsidRPr="004B48DB">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A9596A" w:rsidRPr="004B48DB">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Pr="004B48DB">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FF5181" w:rsidRDefault="000B2D17" w:rsidP="00E120AA">
      <w:pPr>
        <w:autoSpaceDE w:val="0"/>
        <w:autoSpaceDN w:val="0"/>
        <w:adjustRightInd w:val="0"/>
        <w:spacing w:line="360" w:lineRule="auto"/>
        <w:jc w:val="both"/>
      </w:pPr>
      <w:r w:rsidRPr="004B48DB">
        <w:rPr>
          <w:b/>
          <w:bCs/>
        </w:rPr>
        <w:t>12.8</w:t>
      </w:r>
      <w:r w:rsidR="00A9596A" w:rsidRPr="004B48DB">
        <w:rPr>
          <w:b/>
          <w:bCs/>
        </w:rPr>
        <w:t xml:space="preserve"> </w:t>
      </w:r>
      <w:r w:rsidR="00A9596A" w:rsidRPr="004B48DB">
        <w:t>O</w:t>
      </w:r>
      <w:r w:rsidRPr="004B48DB">
        <w:t xml:space="preserve"> período de fornecimento des</w:t>
      </w:r>
      <w:r w:rsidR="00363F77" w:rsidRPr="004B48DB">
        <w:t>t</w:t>
      </w:r>
      <w:r w:rsidRPr="004B48DB">
        <w:t>a Chamada P</w:t>
      </w:r>
      <w:r w:rsidR="00C54122">
        <w:t xml:space="preserve">ública </w:t>
      </w:r>
      <w:r w:rsidR="00C54122" w:rsidRPr="00FF5181">
        <w:t>se dará de 02/01/2012 a 30/04/2012.</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FF5181"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984E39" w:rsidRPr="004B48DB">
        <w:t xml:space="preserve"> </w:t>
      </w:r>
      <w:r w:rsidRPr="004B48DB">
        <w:t xml:space="preserve">etapas do processo. Na hipótese de ocorrência de fatos supervenientes à sua publicação, que possam vir a </w:t>
      </w:r>
      <w:r w:rsidRPr="00FF5181">
        <w:t>prejudicar o</w:t>
      </w:r>
      <w:r w:rsidR="00984E39" w:rsidRPr="00FF5181">
        <w:t xml:space="preserve"> </w:t>
      </w:r>
      <w:r w:rsidRPr="00FF5181">
        <w:t>processo e/ou por determinação legal ou judicial, ou ainda por decisão d</w:t>
      </w:r>
      <w:r w:rsidR="00984E39" w:rsidRPr="00FF5181">
        <w:t>o Conselho Escolar d</w:t>
      </w:r>
      <w:r w:rsidR="00BD45EA" w:rsidRPr="00FF5181">
        <w:t xml:space="preserve">o </w:t>
      </w:r>
      <w:r w:rsidR="00F76E43" w:rsidRPr="00FF5181">
        <w:t>Colégio Estadual José Galdino</w:t>
      </w:r>
      <w:r w:rsidR="004F22DD" w:rsidRPr="00FF5181">
        <w:t xml:space="preserve"> </w:t>
      </w:r>
      <w:r w:rsidR="00984E39" w:rsidRPr="00FF5181">
        <w:t>ou d</w:t>
      </w:r>
      <w:r w:rsidRPr="00FF5181">
        <w:t>a Comissão de Avaliação Alimentícia</w:t>
      </w:r>
      <w:r w:rsidR="00984E39" w:rsidRPr="00FF5181">
        <w:t xml:space="preserve"> </w:t>
      </w:r>
      <w:r w:rsidRPr="00FF5181">
        <w:t xml:space="preserve">designada pela </w:t>
      </w:r>
      <w:r w:rsidRPr="00FF5181">
        <w:rPr>
          <w:b/>
          <w:bCs/>
        </w:rPr>
        <w:t xml:space="preserve">Portaria </w:t>
      </w:r>
      <w:r w:rsidR="00984E39" w:rsidRPr="00FF5181">
        <w:rPr>
          <w:b/>
          <w:bCs/>
        </w:rPr>
        <w:t>(se for o caso)</w:t>
      </w:r>
      <w:r w:rsidRPr="00FF5181">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DB6513" w:rsidRPr="004B48DB">
        <w:t xml:space="preserve"> </w:t>
      </w:r>
      <w:r w:rsidRPr="004B48DB">
        <w:t>irretratável dos seus termos, regras e condições, assim como dos seus anexos.</w:t>
      </w:r>
    </w:p>
    <w:p w:rsidR="00E86591" w:rsidRPr="00FF5181"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w:t>
      </w:r>
      <w:r w:rsidRPr="00FF5181">
        <w:rPr>
          <w:rFonts w:ascii="Times New Roman" w:hAnsi="Times New Roman"/>
          <w:sz w:val="24"/>
          <w:szCs w:val="24"/>
        </w:rPr>
        <w:t>Pública e de seus aditamentos, na imprensa oficial e no prazo legal.</w:t>
      </w:r>
    </w:p>
    <w:p w:rsidR="00002453" w:rsidRPr="00FF5181" w:rsidRDefault="00002453" w:rsidP="00E120AA">
      <w:pPr>
        <w:autoSpaceDE w:val="0"/>
        <w:autoSpaceDN w:val="0"/>
        <w:adjustRightInd w:val="0"/>
        <w:spacing w:line="360" w:lineRule="auto"/>
        <w:jc w:val="both"/>
      </w:pPr>
      <w:r w:rsidRPr="00FF5181">
        <w:t>Os interessados poderão dirimir quaisquer dúvidas por meio do Telefone</w:t>
      </w:r>
      <w:r w:rsidR="00F76E43" w:rsidRPr="00FF5181">
        <w:t xml:space="preserve"> (62)</w:t>
      </w:r>
      <w:r w:rsidRPr="00FF5181">
        <w:t xml:space="preserve"> </w:t>
      </w:r>
      <w:r w:rsidR="00F76E43" w:rsidRPr="00FF5181">
        <w:t>99170866</w:t>
      </w:r>
      <w:r w:rsidRPr="00FF5181">
        <w:t>, Conselho Escolar d</w:t>
      </w:r>
      <w:r w:rsidR="00116F23" w:rsidRPr="00FF5181">
        <w:t xml:space="preserve">o </w:t>
      </w:r>
      <w:r w:rsidR="00F76E43" w:rsidRPr="00FF5181">
        <w:t>Colégio Estadual José Galdino.</w:t>
      </w:r>
    </w:p>
    <w:p w:rsidR="008214E8" w:rsidRPr="00FF5181" w:rsidRDefault="008214E8" w:rsidP="00E120AA">
      <w:pPr>
        <w:autoSpaceDE w:val="0"/>
        <w:autoSpaceDN w:val="0"/>
        <w:adjustRightInd w:val="0"/>
        <w:spacing w:line="360" w:lineRule="auto"/>
        <w:jc w:val="both"/>
        <w:rPr>
          <w:sz w:val="20"/>
          <w:szCs w:val="20"/>
        </w:rPr>
      </w:pPr>
    </w:p>
    <w:p w:rsidR="004F22DD" w:rsidRPr="004B48DB"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lastRenderedPageBreak/>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r w:rsidRPr="004B48DB">
        <w:t>A presente Chamada Pública é regulad</w:t>
      </w:r>
      <w:r w:rsidR="00002453" w:rsidRPr="004B48DB">
        <w:t>a</w:t>
      </w:r>
      <w:r w:rsidRPr="004B48DB">
        <w:t xml:space="preserve"> pelas leis brasileiras, sendo exclusivamente competente o Foro d</w:t>
      </w:r>
      <w:r w:rsidR="008214E8" w:rsidRPr="004B48DB">
        <w:t>a</w:t>
      </w:r>
      <w:r w:rsidRPr="004B48DB">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ANEXO I –</w:t>
      </w:r>
      <w:r w:rsidR="00B5044C" w:rsidRPr="004B48DB">
        <w:rPr>
          <w:b/>
          <w:bCs/>
        </w:rPr>
        <w:t xml:space="preserve"> </w:t>
      </w:r>
      <w:r w:rsidRPr="004B48DB">
        <w:rPr>
          <w:b/>
          <w:bCs/>
        </w:rPr>
        <w:t xml:space="preserve">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w:t>
      </w:r>
      <w:r w:rsidR="003859DD" w:rsidRPr="004B48DB">
        <w:rPr>
          <w:b/>
          <w:bCs/>
        </w:rPr>
        <w:t xml:space="preserve"> </w:t>
      </w:r>
      <w:r w:rsidRPr="004B48DB">
        <w:rPr>
          <w:b/>
          <w:bCs/>
        </w:rPr>
        <w:t>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FF5181" w:rsidRDefault="00FF5181" w:rsidP="00E120AA">
      <w:pPr>
        <w:autoSpaceDE w:val="0"/>
        <w:autoSpaceDN w:val="0"/>
        <w:adjustRightInd w:val="0"/>
        <w:jc w:val="both"/>
      </w:pPr>
      <w:r>
        <w:t xml:space="preserve">           </w:t>
      </w:r>
    </w:p>
    <w:p w:rsidR="008E549E" w:rsidRPr="00FF5181" w:rsidRDefault="00F76E43" w:rsidP="00F76E43">
      <w:pPr>
        <w:autoSpaceDE w:val="0"/>
        <w:autoSpaceDN w:val="0"/>
        <w:adjustRightInd w:val="0"/>
        <w:rPr>
          <w:b/>
          <w:bCs/>
        </w:rPr>
      </w:pPr>
      <w:r w:rsidRPr="00FF5181">
        <w:rPr>
          <w:b/>
          <w:bCs/>
        </w:rPr>
        <w:t xml:space="preserve">                                      </w:t>
      </w:r>
      <w:r w:rsidR="00FF5181" w:rsidRPr="00FF5181">
        <w:rPr>
          <w:b/>
          <w:bCs/>
        </w:rPr>
        <w:t xml:space="preserve">              </w:t>
      </w:r>
      <w:r w:rsidRPr="00FF5181">
        <w:rPr>
          <w:b/>
          <w:bCs/>
        </w:rPr>
        <w:t xml:space="preserve"> SELMA ESTAVÃO DA SILVA JAIME</w:t>
      </w:r>
    </w:p>
    <w:p w:rsidR="00A9596A" w:rsidRPr="00FF5181" w:rsidRDefault="00993D2C" w:rsidP="00D648EE">
      <w:pPr>
        <w:autoSpaceDE w:val="0"/>
        <w:autoSpaceDN w:val="0"/>
        <w:adjustRightInd w:val="0"/>
        <w:jc w:val="center"/>
        <w:rPr>
          <w:b/>
          <w:bCs/>
        </w:rPr>
      </w:pPr>
      <w:r w:rsidRPr="00FF5181">
        <w:rPr>
          <w:b/>
          <w:bCs/>
        </w:rPr>
        <w:t>Presidente do C</w:t>
      </w:r>
      <w:r w:rsidR="00C9631F" w:rsidRPr="00FF5181">
        <w:rPr>
          <w:b/>
          <w:bCs/>
        </w:rPr>
        <w:t>onselho da Unidade Escolar</w:t>
      </w:r>
      <w:r w:rsidR="00D648EE" w:rsidRPr="00FF5181">
        <w:rPr>
          <w:b/>
          <w:bCs/>
        </w:rPr>
        <w:t xml:space="preserve"> </w:t>
      </w:r>
      <w:r w:rsidR="00F76E43" w:rsidRPr="00FF5181">
        <w:rPr>
          <w:b/>
          <w:bCs/>
        </w:rPr>
        <w:t>COLÉGIO ESTADUAL JOSÉ GALDINO</w:t>
      </w:r>
    </w:p>
    <w:p w:rsidR="00F76E43" w:rsidRPr="004B48DB" w:rsidRDefault="00F76E43" w:rsidP="00F76E43">
      <w:pPr>
        <w:autoSpaceDE w:val="0"/>
        <w:autoSpaceDN w:val="0"/>
        <w:adjustRightInd w:val="0"/>
        <w:rPr>
          <w:b/>
          <w:bCs/>
        </w:rPr>
      </w:pPr>
    </w:p>
    <w:p w:rsidR="00BE4E1A" w:rsidRPr="004B48DB" w:rsidRDefault="00A9596A" w:rsidP="00D648EE">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p w:rsidR="00B5044C" w:rsidRPr="004B48DB" w:rsidRDefault="00B5044C" w:rsidP="00E120AA">
      <w:pPr>
        <w:tabs>
          <w:tab w:val="left" w:pos="1701"/>
          <w:tab w:val="left" w:pos="9639"/>
        </w:tabs>
        <w:spacing w:line="360" w:lineRule="auto"/>
        <w:ind w:right="-81"/>
        <w:jc w:val="both"/>
      </w:pPr>
    </w:p>
    <w:p w:rsidR="00475531" w:rsidRPr="004B48DB" w:rsidRDefault="00475531" w:rsidP="00E120AA">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475531" w:rsidRPr="004B48DB" w:rsidRDefault="00475531" w:rsidP="00E120AA">
      <w:pPr>
        <w:autoSpaceDE w:val="0"/>
        <w:autoSpaceDN w:val="0"/>
        <w:adjustRightInd w:val="0"/>
        <w:jc w:val="both"/>
        <w:rPr>
          <w:b/>
          <w:bCs/>
        </w:rPr>
      </w:pPr>
    </w:p>
    <w:p w:rsidR="00031303" w:rsidRPr="004B48DB" w:rsidRDefault="00475531" w:rsidP="00E120AA">
      <w:pPr>
        <w:autoSpaceDE w:val="0"/>
        <w:autoSpaceDN w:val="0"/>
        <w:adjustRightInd w:val="0"/>
        <w:jc w:val="both"/>
        <w:rPr>
          <w:b/>
          <w:bCs/>
        </w:rPr>
      </w:pPr>
      <w:r w:rsidRPr="004B48DB">
        <w:rPr>
          <w:b/>
          <w:bCs/>
        </w:rPr>
        <w:t xml:space="preserve">                         </w:t>
      </w: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lastRenderedPageBreak/>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Pr="004B48DB" w:rsidRDefault="000E1164" w:rsidP="00E120AA">
      <w:pPr>
        <w:autoSpaceDE w:val="0"/>
        <w:autoSpaceDN w:val="0"/>
        <w:adjustRightInd w:val="0"/>
        <w:ind w:left="360"/>
        <w:jc w:val="both"/>
      </w:pPr>
    </w:p>
    <w:p w:rsidR="00E509BA" w:rsidRPr="004B48DB" w:rsidRDefault="00E509BA" w:rsidP="00E120AA">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E509BA" w:rsidRPr="008C7DA7" w:rsidRDefault="00E509BA" w:rsidP="00E120AA">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t xml:space="preserve"> </w:t>
      </w:r>
    </w:p>
    <w:p w:rsidR="008C7DA7" w:rsidRPr="004B48DB" w:rsidRDefault="008C7DA7" w:rsidP="00E120AA">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Kg/Un</w:t>
            </w:r>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nanica, maçã, prata, da terra</w:t>
            </w:r>
          </w:p>
        </w:tc>
      </w:tr>
      <w:tr w:rsidR="00E509BA" w:rsidRPr="004B48DB">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Pêra</w:t>
            </w:r>
          </w:p>
        </w:tc>
      </w:tr>
      <w:tr w:rsidR="00E509BA" w:rsidRPr="004B48DB">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Fuji ou gala, nacional</w:t>
            </w:r>
          </w:p>
        </w:tc>
      </w:tr>
      <w:tr w:rsidR="00E509BA" w:rsidRPr="004B48DB">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E509BA" w:rsidRPr="004B48DB">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moranga, cabotiá, paulista</w:t>
            </w:r>
          </w:p>
        </w:tc>
      </w:tr>
      <w:tr w:rsidR="00E509BA" w:rsidRPr="004B48DB">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Para salada extra A, ou caquí</w:t>
            </w:r>
          </w:p>
        </w:tc>
      </w:tr>
      <w:tr w:rsidR="00E509BA" w:rsidRPr="004B48DB">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Branco ou roxo, sem réstia, bulbo inteiriço</w:t>
            </w:r>
          </w:p>
        </w:tc>
      </w:tr>
      <w:tr w:rsidR="00E509BA" w:rsidRPr="004B48DB">
        <w:tc>
          <w:tcPr>
            <w:tcW w:w="3328" w:type="dxa"/>
          </w:tcPr>
          <w:p w:rsidR="00E509BA" w:rsidRPr="004B48DB" w:rsidRDefault="00E509BA" w:rsidP="00E120AA">
            <w:pPr>
              <w:autoSpaceDE w:val="0"/>
              <w:autoSpaceDN w:val="0"/>
              <w:adjustRightInd w:val="0"/>
              <w:jc w:val="both"/>
            </w:pPr>
            <w:r w:rsidRPr="004B48DB">
              <w:lastRenderedPageBreak/>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tc>
          <w:tcPr>
            <w:tcW w:w="3328" w:type="dxa"/>
          </w:tcPr>
          <w:p w:rsidR="00E509BA" w:rsidRPr="004B48DB" w:rsidRDefault="00E509BA" w:rsidP="00E120AA">
            <w:pPr>
              <w:autoSpaceDE w:val="0"/>
              <w:autoSpaceDN w:val="0"/>
              <w:adjustRightInd w:val="0"/>
              <w:jc w:val="both"/>
            </w:pPr>
            <w:r w:rsidRPr="004B48DB">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r w:rsidRPr="004B48DB">
              <w:t>Dz</w:t>
            </w:r>
          </w:p>
        </w:tc>
        <w:tc>
          <w:tcPr>
            <w:tcW w:w="4478" w:type="dxa"/>
          </w:tcPr>
          <w:p w:rsidR="00E509BA" w:rsidRPr="004B48DB" w:rsidRDefault="00E509BA" w:rsidP="00E120AA">
            <w:pPr>
              <w:autoSpaceDE w:val="0"/>
              <w:autoSpaceDN w:val="0"/>
              <w:adjustRightInd w:val="0"/>
              <w:jc w:val="both"/>
            </w:pPr>
            <w:r w:rsidRPr="004B48DB">
              <w:t>De galinha, branco ou de cor, classe A, casca limpa, sem manchas ou deformações</w:t>
            </w:r>
          </w:p>
        </w:tc>
      </w:tr>
    </w:tbl>
    <w:p w:rsidR="00E509BA" w:rsidRPr="004B48DB" w:rsidRDefault="00E509BA" w:rsidP="00E120AA">
      <w:pPr>
        <w:autoSpaceDE w:val="0"/>
        <w:autoSpaceDN w:val="0"/>
        <w:adjustRightInd w:val="0"/>
        <w:jc w:val="both"/>
      </w:pPr>
    </w:p>
    <w:p w:rsidR="004F22DD" w:rsidRPr="004B48DB" w:rsidRDefault="004F22DD"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2 – GENEROS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9021CE" w:rsidRPr="00FF5181"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w:t>
      </w:r>
      <w:r w:rsidR="00FF5181">
        <w:rPr>
          <w:b/>
          <w:bCs/>
        </w:rPr>
        <w:t>L</w:t>
      </w:r>
    </w:p>
    <w:p w:rsidR="009021CE" w:rsidRPr="004B48DB" w:rsidRDefault="009021CE"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4B48DB">
        <w:tc>
          <w:tcPr>
            <w:tcW w:w="4993" w:type="dxa"/>
          </w:tcPr>
          <w:p w:rsidR="00E509BA" w:rsidRPr="004B48DB" w:rsidRDefault="00E509BA" w:rsidP="00E120AA">
            <w:pPr>
              <w:autoSpaceDE w:val="0"/>
              <w:autoSpaceDN w:val="0"/>
              <w:adjustRightInd w:val="0"/>
              <w:jc w:val="both"/>
              <w:rPr>
                <w:b/>
                <w:bCs/>
              </w:rPr>
            </w:pPr>
            <w:r w:rsidRPr="004B48DB">
              <w:rPr>
                <w:b/>
                <w:bCs/>
              </w:rPr>
              <w:t>GÊNEROS ALIMENTÍCIOS</w:t>
            </w:r>
          </w:p>
        </w:tc>
        <w:tc>
          <w:tcPr>
            <w:tcW w:w="4993" w:type="dxa"/>
          </w:tcPr>
          <w:p w:rsidR="00E509BA" w:rsidRPr="004B48DB" w:rsidRDefault="00B66FFE" w:rsidP="00E120AA">
            <w:pPr>
              <w:autoSpaceDE w:val="0"/>
              <w:autoSpaceDN w:val="0"/>
              <w:adjustRightInd w:val="0"/>
              <w:jc w:val="both"/>
              <w:rPr>
                <w:b/>
                <w:bCs/>
              </w:rPr>
            </w:pPr>
            <w:r w:rsidRPr="004B48DB">
              <w:rPr>
                <w:b/>
                <w:bCs/>
              </w:rPr>
              <w:t>QUANTITATIVO</w:t>
            </w:r>
          </w:p>
        </w:tc>
      </w:tr>
      <w:tr w:rsidR="00F75C46" w:rsidRPr="004B48DB">
        <w:tc>
          <w:tcPr>
            <w:tcW w:w="4993" w:type="dxa"/>
          </w:tcPr>
          <w:p w:rsidR="00F75C46" w:rsidRPr="004B48DB" w:rsidRDefault="00C54122" w:rsidP="00102F1E">
            <w:pPr>
              <w:autoSpaceDE w:val="0"/>
              <w:autoSpaceDN w:val="0"/>
              <w:adjustRightInd w:val="0"/>
            </w:pPr>
            <w:r>
              <w:t xml:space="preserve">Leite in natura </w:t>
            </w:r>
          </w:p>
        </w:tc>
        <w:tc>
          <w:tcPr>
            <w:tcW w:w="4993" w:type="dxa"/>
          </w:tcPr>
          <w:p w:rsidR="00F75C46" w:rsidRPr="004B48DB" w:rsidRDefault="00C54122" w:rsidP="00102F1E">
            <w:pPr>
              <w:autoSpaceDE w:val="0"/>
              <w:autoSpaceDN w:val="0"/>
              <w:adjustRightInd w:val="0"/>
            </w:pPr>
            <w:smartTag w:uri="urn:schemas-microsoft-com:office:smarttags" w:element="metricconverter">
              <w:smartTagPr>
                <w:attr w:name="ProductID" w:val="120 L"/>
              </w:smartTagPr>
              <w:r>
                <w:t>120 L</w:t>
              </w:r>
            </w:smartTag>
          </w:p>
        </w:tc>
      </w:tr>
      <w:tr w:rsidR="00F75C46" w:rsidRPr="004B48DB">
        <w:tc>
          <w:tcPr>
            <w:tcW w:w="4993" w:type="dxa"/>
          </w:tcPr>
          <w:p w:rsidR="00F75C46" w:rsidRPr="004B48DB" w:rsidRDefault="00F75C46" w:rsidP="00102F1E">
            <w:pPr>
              <w:autoSpaceDE w:val="0"/>
              <w:autoSpaceDN w:val="0"/>
              <w:adjustRightInd w:val="0"/>
            </w:pPr>
            <w:r w:rsidRPr="004B48DB">
              <w:t xml:space="preserve">Batata inglesa </w:t>
            </w:r>
          </w:p>
        </w:tc>
        <w:tc>
          <w:tcPr>
            <w:tcW w:w="4993" w:type="dxa"/>
          </w:tcPr>
          <w:p w:rsidR="00F75C46" w:rsidRPr="004B48DB" w:rsidRDefault="00C54122" w:rsidP="00102F1E">
            <w:pPr>
              <w:autoSpaceDE w:val="0"/>
              <w:autoSpaceDN w:val="0"/>
              <w:adjustRightInd w:val="0"/>
            </w:pPr>
            <w:smartTag w:uri="urn:schemas-microsoft-com:office:smarttags" w:element="metricconverter">
              <w:smartTagPr>
                <w:attr w:name="ProductID" w:val="15 kg"/>
              </w:smartTagPr>
              <w:r>
                <w:t>15 kg</w:t>
              </w:r>
            </w:smartTag>
          </w:p>
        </w:tc>
      </w:tr>
      <w:tr w:rsidR="00C54122" w:rsidRPr="004B48DB">
        <w:tc>
          <w:tcPr>
            <w:tcW w:w="4993" w:type="dxa"/>
          </w:tcPr>
          <w:p w:rsidR="00C54122" w:rsidRPr="004B48DB" w:rsidRDefault="00C54122" w:rsidP="00102F1E">
            <w:pPr>
              <w:autoSpaceDE w:val="0"/>
              <w:autoSpaceDN w:val="0"/>
              <w:adjustRightInd w:val="0"/>
            </w:pPr>
            <w:r>
              <w:t xml:space="preserve">Alface </w:t>
            </w:r>
          </w:p>
        </w:tc>
        <w:tc>
          <w:tcPr>
            <w:tcW w:w="4993" w:type="dxa"/>
          </w:tcPr>
          <w:p w:rsidR="00C54122" w:rsidRDefault="00C54122" w:rsidP="00102F1E">
            <w:pPr>
              <w:autoSpaceDE w:val="0"/>
              <w:autoSpaceDN w:val="0"/>
              <w:adjustRightInd w:val="0"/>
            </w:pPr>
            <w:r>
              <w:t>20 und</w:t>
            </w:r>
          </w:p>
        </w:tc>
      </w:tr>
      <w:tr w:rsidR="00C54122" w:rsidRPr="004B48DB">
        <w:tc>
          <w:tcPr>
            <w:tcW w:w="4993" w:type="dxa"/>
          </w:tcPr>
          <w:p w:rsidR="00C54122" w:rsidRDefault="00C54122" w:rsidP="00102F1E">
            <w:pPr>
              <w:autoSpaceDE w:val="0"/>
              <w:autoSpaceDN w:val="0"/>
              <w:adjustRightInd w:val="0"/>
            </w:pPr>
            <w:r>
              <w:t>Açafrão</w:t>
            </w:r>
          </w:p>
        </w:tc>
        <w:tc>
          <w:tcPr>
            <w:tcW w:w="4993" w:type="dxa"/>
          </w:tcPr>
          <w:p w:rsidR="00C54122" w:rsidRDefault="00C54122" w:rsidP="00102F1E">
            <w:pPr>
              <w:autoSpaceDE w:val="0"/>
              <w:autoSpaceDN w:val="0"/>
              <w:adjustRightInd w:val="0"/>
            </w:pPr>
            <w:smartTag w:uri="urn:schemas-microsoft-com:office:smarttags" w:element="metricconverter">
              <w:smartTagPr>
                <w:attr w:name="ProductID" w:val="1 L"/>
              </w:smartTagPr>
              <w:r>
                <w:t>1 L</w:t>
              </w:r>
            </w:smartTag>
          </w:p>
        </w:tc>
      </w:tr>
      <w:tr w:rsidR="00F75C46" w:rsidRPr="004B48DB">
        <w:tc>
          <w:tcPr>
            <w:tcW w:w="4993" w:type="dxa"/>
          </w:tcPr>
          <w:p w:rsidR="00F75C46" w:rsidRPr="004B48DB" w:rsidRDefault="00F75C46" w:rsidP="00102F1E">
            <w:pPr>
              <w:autoSpaceDE w:val="0"/>
              <w:autoSpaceDN w:val="0"/>
              <w:adjustRightInd w:val="0"/>
            </w:pPr>
            <w:r w:rsidRPr="004B48DB">
              <w:t xml:space="preserve">Beterraba </w:t>
            </w:r>
          </w:p>
        </w:tc>
        <w:tc>
          <w:tcPr>
            <w:tcW w:w="4993" w:type="dxa"/>
          </w:tcPr>
          <w:p w:rsidR="00F75C46" w:rsidRPr="004B48DB" w:rsidRDefault="00C54122" w:rsidP="00102F1E">
            <w:pPr>
              <w:autoSpaceDE w:val="0"/>
              <w:autoSpaceDN w:val="0"/>
              <w:adjustRightInd w:val="0"/>
            </w:pPr>
            <w:smartTag w:uri="urn:schemas-microsoft-com:office:smarttags" w:element="metricconverter">
              <w:smartTagPr>
                <w:attr w:name="ProductID" w:val="15 kg"/>
              </w:smartTagPr>
              <w:r>
                <w:t>15 kg</w:t>
              </w:r>
            </w:smartTag>
          </w:p>
        </w:tc>
      </w:tr>
      <w:tr w:rsidR="00F75C46" w:rsidRPr="004B48DB">
        <w:tc>
          <w:tcPr>
            <w:tcW w:w="4993" w:type="dxa"/>
          </w:tcPr>
          <w:p w:rsidR="00F75C46" w:rsidRPr="004B48DB" w:rsidRDefault="00F75C46" w:rsidP="00102F1E">
            <w:pPr>
              <w:autoSpaceDE w:val="0"/>
              <w:autoSpaceDN w:val="0"/>
              <w:adjustRightInd w:val="0"/>
            </w:pPr>
            <w:r w:rsidRPr="004B48DB">
              <w:t xml:space="preserve">Cebola </w:t>
            </w:r>
          </w:p>
        </w:tc>
        <w:tc>
          <w:tcPr>
            <w:tcW w:w="4993" w:type="dxa"/>
          </w:tcPr>
          <w:p w:rsidR="00F75C46" w:rsidRPr="004B48DB" w:rsidRDefault="00C54122" w:rsidP="00102F1E">
            <w:pPr>
              <w:autoSpaceDE w:val="0"/>
              <w:autoSpaceDN w:val="0"/>
              <w:adjustRightInd w:val="0"/>
            </w:pPr>
            <w:smartTag w:uri="urn:schemas-microsoft-com:office:smarttags" w:element="metricconverter">
              <w:smartTagPr>
                <w:attr w:name="ProductID" w:val="15 kg"/>
              </w:smartTagPr>
              <w:r>
                <w:t>15 kg</w:t>
              </w:r>
            </w:smartTag>
          </w:p>
        </w:tc>
      </w:tr>
      <w:tr w:rsidR="00F75C46" w:rsidRPr="004B48DB">
        <w:tc>
          <w:tcPr>
            <w:tcW w:w="4993" w:type="dxa"/>
          </w:tcPr>
          <w:p w:rsidR="00F75C46" w:rsidRPr="004B48DB" w:rsidRDefault="00F75C46" w:rsidP="00F97D22">
            <w:pPr>
              <w:autoSpaceDE w:val="0"/>
              <w:autoSpaceDN w:val="0"/>
              <w:adjustRightInd w:val="0"/>
            </w:pPr>
            <w:r w:rsidRPr="004B48DB">
              <w:t xml:space="preserve">Cenoura </w:t>
            </w:r>
          </w:p>
        </w:tc>
        <w:tc>
          <w:tcPr>
            <w:tcW w:w="4993" w:type="dxa"/>
          </w:tcPr>
          <w:p w:rsidR="00F75C46" w:rsidRPr="004B48DB" w:rsidRDefault="00C54122" w:rsidP="00102F1E">
            <w:pPr>
              <w:autoSpaceDE w:val="0"/>
              <w:autoSpaceDN w:val="0"/>
              <w:adjustRightInd w:val="0"/>
            </w:pPr>
            <w:smartTag w:uri="urn:schemas-microsoft-com:office:smarttags" w:element="metricconverter">
              <w:smartTagPr>
                <w:attr w:name="ProductID" w:val="30 kg"/>
              </w:smartTagPr>
              <w:r>
                <w:t>30 kg</w:t>
              </w:r>
            </w:smartTag>
          </w:p>
        </w:tc>
      </w:tr>
      <w:tr w:rsidR="00F75C46" w:rsidRPr="004B48DB">
        <w:tc>
          <w:tcPr>
            <w:tcW w:w="4993" w:type="dxa"/>
          </w:tcPr>
          <w:p w:rsidR="00F75C46" w:rsidRPr="004B48DB" w:rsidRDefault="00F75C46" w:rsidP="00F97D22">
            <w:pPr>
              <w:autoSpaceDE w:val="0"/>
              <w:autoSpaceDN w:val="0"/>
              <w:adjustRightInd w:val="0"/>
            </w:pPr>
            <w:r w:rsidRPr="004B48DB">
              <w:t xml:space="preserve">Doce de banana </w:t>
            </w:r>
          </w:p>
        </w:tc>
        <w:tc>
          <w:tcPr>
            <w:tcW w:w="4993" w:type="dxa"/>
          </w:tcPr>
          <w:p w:rsidR="00F75C46" w:rsidRPr="004B48DB" w:rsidRDefault="00C54122" w:rsidP="00102F1E">
            <w:pPr>
              <w:autoSpaceDE w:val="0"/>
              <w:autoSpaceDN w:val="0"/>
              <w:adjustRightInd w:val="0"/>
            </w:pPr>
            <w:smartTag w:uri="urn:schemas-microsoft-com:office:smarttags" w:element="metricconverter">
              <w:smartTagPr>
                <w:attr w:name="ProductID" w:val="15 kg"/>
              </w:smartTagPr>
              <w:r>
                <w:t>15 kg</w:t>
              </w:r>
            </w:smartTag>
          </w:p>
        </w:tc>
      </w:tr>
      <w:tr w:rsidR="00C54122" w:rsidRPr="004B48DB">
        <w:tc>
          <w:tcPr>
            <w:tcW w:w="4993" w:type="dxa"/>
          </w:tcPr>
          <w:p w:rsidR="00C54122" w:rsidRPr="004B48DB" w:rsidRDefault="00C54122" w:rsidP="00F97D22">
            <w:pPr>
              <w:autoSpaceDE w:val="0"/>
              <w:autoSpaceDN w:val="0"/>
              <w:adjustRightInd w:val="0"/>
            </w:pPr>
            <w:r>
              <w:t>Doce de leite</w:t>
            </w:r>
          </w:p>
        </w:tc>
        <w:tc>
          <w:tcPr>
            <w:tcW w:w="4993" w:type="dxa"/>
          </w:tcPr>
          <w:p w:rsidR="00C54122" w:rsidRDefault="00C54122" w:rsidP="00102F1E">
            <w:pPr>
              <w:autoSpaceDE w:val="0"/>
              <w:autoSpaceDN w:val="0"/>
              <w:adjustRightInd w:val="0"/>
            </w:pPr>
            <w:smartTag w:uri="urn:schemas-microsoft-com:office:smarttags" w:element="metricconverter">
              <w:smartTagPr>
                <w:attr w:name="ProductID" w:val="15 kg"/>
              </w:smartTagPr>
              <w:r>
                <w:t>15 Kg</w:t>
              </w:r>
            </w:smartTag>
          </w:p>
        </w:tc>
      </w:tr>
      <w:tr w:rsidR="00F75C46" w:rsidRPr="004B48DB">
        <w:tc>
          <w:tcPr>
            <w:tcW w:w="4993" w:type="dxa"/>
          </w:tcPr>
          <w:p w:rsidR="00F75C46" w:rsidRPr="004B48DB" w:rsidRDefault="00F75C46" w:rsidP="00F97D22">
            <w:pPr>
              <w:autoSpaceDE w:val="0"/>
              <w:autoSpaceDN w:val="0"/>
              <w:adjustRightInd w:val="0"/>
            </w:pPr>
            <w:r w:rsidRPr="004B48DB">
              <w:t xml:space="preserve">Mandioca </w:t>
            </w:r>
          </w:p>
        </w:tc>
        <w:tc>
          <w:tcPr>
            <w:tcW w:w="4993" w:type="dxa"/>
          </w:tcPr>
          <w:p w:rsidR="00F75C46" w:rsidRPr="004B48DB" w:rsidRDefault="00C54122" w:rsidP="00102F1E">
            <w:pPr>
              <w:autoSpaceDE w:val="0"/>
              <w:autoSpaceDN w:val="0"/>
              <w:adjustRightInd w:val="0"/>
            </w:pPr>
            <w:smartTag w:uri="urn:schemas-microsoft-com:office:smarttags" w:element="metricconverter">
              <w:smartTagPr>
                <w:attr w:name="ProductID" w:val="20 kg"/>
              </w:smartTagPr>
              <w:r>
                <w:t>20 kg</w:t>
              </w:r>
            </w:smartTag>
          </w:p>
        </w:tc>
      </w:tr>
      <w:tr w:rsidR="00F75C46" w:rsidRPr="004B48DB">
        <w:tc>
          <w:tcPr>
            <w:tcW w:w="4993" w:type="dxa"/>
          </w:tcPr>
          <w:p w:rsidR="00F75C46" w:rsidRPr="004B48DB" w:rsidRDefault="00F75C46" w:rsidP="00F97D22">
            <w:pPr>
              <w:autoSpaceDE w:val="0"/>
              <w:autoSpaceDN w:val="0"/>
              <w:adjustRightInd w:val="0"/>
            </w:pPr>
            <w:r w:rsidRPr="004B48DB">
              <w:t xml:space="preserve">Milho verde in natura </w:t>
            </w:r>
          </w:p>
        </w:tc>
        <w:tc>
          <w:tcPr>
            <w:tcW w:w="4993" w:type="dxa"/>
          </w:tcPr>
          <w:p w:rsidR="00F75C46" w:rsidRPr="004B48DB" w:rsidRDefault="00C54122" w:rsidP="00FE50F3">
            <w:pPr>
              <w:autoSpaceDE w:val="0"/>
              <w:autoSpaceDN w:val="0"/>
              <w:adjustRightInd w:val="0"/>
            </w:pPr>
            <w:smartTag w:uri="urn:schemas-microsoft-com:office:smarttags" w:element="metricconverter">
              <w:smartTagPr>
                <w:attr w:name="ProductID" w:val="30 kg"/>
              </w:smartTagPr>
              <w:r>
                <w:t>30 kg</w:t>
              </w:r>
            </w:smartTag>
          </w:p>
        </w:tc>
      </w:tr>
      <w:tr w:rsidR="00F75C46" w:rsidRPr="004B48DB">
        <w:tc>
          <w:tcPr>
            <w:tcW w:w="4993" w:type="dxa"/>
          </w:tcPr>
          <w:p w:rsidR="00F75C46" w:rsidRPr="004B48DB" w:rsidRDefault="00F75C46" w:rsidP="00F97D22">
            <w:pPr>
              <w:autoSpaceDE w:val="0"/>
              <w:autoSpaceDN w:val="0"/>
              <w:adjustRightInd w:val="0"/>
            </w:pPr>
            <w:r w:rsidRPr="004B48DB">
              <w:lastRenderedPageBreak/>
              <w:t xml:space="preserve">Polpa de frutas </w:t>
            </w:r>
          </w:p>
        </w:tc>
        <w:tc>
          <w:tcPr>
            <w:tcW w:w="4993" w:type="dxa"/>
          </w:tcPr>
          <w:p w:rsidR="00F75C46" w:rsidRPr="004B48DB" w:rsidRDefault="00C54122" w:rsidP="00720D79">
            <w:pPr>
              <w:autoSpaceDE w:val="0"/>
              <w:autoSpaceDN w:val="0"/>
              <w:adjustRightInd w:val="0"/>
            </w:pPr>
            <w:smartTag w:uri="urn:schemas-microsoft-com:office:smarttags" w:element="metricconverter">
              <w:smartTagPr>
                <w:attr w:name="ProductID" w:val="10 Kg"/>
              </w:smartTagPr>
              <w:r>
                <w:t>10 kg</w:t>
              </w:r>
            </w:smartTag>
          </w:p>
        </w:tc>
      </w:tr>
      <w:tr w:rsidR="00F75C46" w:rsidRPr="004B48DB">
        <w:tc>
          <w:tcPr>
            <w:tcW w:w="4993" w:type="dxa"/>
          </w:tcPr>
          <w:p w:rsidR="00F75C46" w:rsidRPr="004B48DB" w:rsidRDefault="00F75C46" w:rsidP="00102F1E">
            <w:pPr>
              <w:autoSpaceDE w:val="0"/>
              <w:autoSpaceDN w:val="0"/>
              <w:adjustRightInd w:val="0"/>
            </w:pPr>
            <w:r w:rsidRPr="004B48DB">
              <w:t xml:space="preserve">Repolho </w:t>
            </w:r>
          </w:p>
        </w:tc>
        <w:tc>
          <w:tcPr>
            <w:tcW w:w="4993" w:type="dxa"/>
          </w:tcPr>
          <w:p w:rsidR="00F75C46" w:rsidRPr="004B48DB" w:rsidRDefault="00C54122" w:rsidP="00102F1E">
            <w:pPr>
              <w:autoSpaceDE w:val="0"/>
              <w:autoSpaceDN w:val="0"/>
              <w:adjustRightInd w:val="0"/>
            </w:pPr>
            <w:smartTag w:uri="urn:schemas-microsoft-com:office:smarttags" w:element="metricconverter">
              <w:smartTagPr>
                <w:attr w:name="ProductID" w:val="10 Kg"/>
              </w:smartTagPr>
              <w:r>
                <w:t>10 kg</w:t>
              </w:r>
            </w:smartTag>
          </w:p>
        </w:tc>
      </w:tr>
      <w:tr w:rsidR="00F75C46" w:rsidRPr="004B48DB">
        <w:tc>
          <w:tcPr>
            <w:tcW w:w="4993" w:type="dxa"/>
          </w:tcPr>
          <w:p w:rsidR="00F75C46" w:rsidRPr="004B48DB" w:rsidRDefault="00F97D22" w:rsidP="00F97D22">
            <w:pPr>
              <w:autoSpaceDE w:val="0"/>
              <w:autoSpaceDN w:val="0"/>
              <w:adjustRightInd w:val="0"/>
              <w:jc w:val="both"/>
              <w:rPr>
                <w:b/>
                <w:bCs/>
              </w:rPr>
            </w:pPr>
            <w:r w:rsidRPr="004B48DB">
              <w:t xml:space="preserve">Tomate </w:t>
            </w:r>
          </w:p>
        </w:tc>
        <w:tc>
          <w:tcPr>
            <w:tcW w:w="4993" w:type="dxa"/>
          </w:tcPr>
          <w:p w:rsidR="00F75C46" w:rsidRPr="004B48DB" w:rsidRDefault="00C54122" w:rsidP="00102F1E">
            <w:pPr>
              <w:autoSpaceDE w:val="0"/>
              <w:autoSpaceDN w:val="0"/>
              <w:adjustRightInd w:val="0"/>
              <w:jc w:val="both"/>
              <w:rPr>
                <w:bCs/>
              </w:rPr>
            </w:pPr>
            <w:smartTag w:uri="urn:schemas-microsoft-com:office:smarttags" w:element="metricconverter">
              <w:smartTagPr>
                <w:attr w:name="ProductID" w:val="30 kg"/>
              </w:smartTagPr>
              <w:r>
                <w:rPr>
                  <w:bCs/>
                </w:rPr>
                <w:t>30 kg</w:t>
              </w:r>
            </w:smartTag>
          </w:p>
        </w:tc>
      </w:tr>
    </w:tbl>
    <w:p w:rsidR="00031303" w:rsidRPr="004B48DB" w:rsidRDefault="00E509BA" w:rsidP="00E120AA">
      <w:pPr>
        <w:autoSpaceDE w:val="0"/>
        <w:autoSpaceDN w:val="0"/>
        <w:adjustRightInd w:val="0"/>
        <w:jc w:val="both"/>
        <w:rPr>
          <w:b/>
          <w:bCs/>
        </w:rPr>
      </w:pPr>
      <w:r w:rsidRPr="004B48DB">
        <w:rPr>
          <w:b/>
          <w:bCs/>
        </w:rPr>
        <w:t xml:space="preserve"> </w:t>
      </w:r>
    </w:p>
    <w:p w:rsidR="00031303" w:rsidRPr="004B48DB" w:rsidRDefault="00031303" w:rsidP="00E120AA">
      <w:pPr>
        <w:autoSpaceDE w:val="0"/>
        <w:autoSpaceDN w:val="0"/>
        <w:adjustRightInd w:val="0"/>
        <w:jc w:val="both"/>
        <w:rPr>
          <w:b/>
          <w:bCs/>
        </w:rPr>
      </w:pPr>
    </w:p>
    <w:p w:rsidR="00031303" w:rsidRPr="00FF5181" w:rsidRDefault="00031303" w:rsidP="00E120AA">
      <w:pPr>
        <w:autoSpaceDE w:val="0"/>
        <w:autoSpaceDN w:val="0"/>
        <w:adjustRightInd w:val="0"/>
        <w:jc w:val="both"/>
        <w:rPr>
          <w:b/>
          <w:bCs/>
        </w:rPr>
      </w:pPr>
    </w:p>
    <w:p w:rsidR="00E71BD6" w:rsidRPr="00FF5181" w:rsidRDefault="001E4754" w:rsidP="00E120AA">
      <w:pPr>
        <w:autoSpaceDE w:val="0"/>
        <w:autoSpaceDN w:val="0"/>
        <w:adjustRightInd w:val="0"/>
        <w:spacing w:line="360" w:lineRule="auto"/>
        <w:jc w:val="both"/>
        <w:rPr>
          <w:b/>
        </w:rPr>
      </w:pPr>
      <w:r w:rsidRPr="00FF5181">
        <w:rPr>
          <w:b/>
        </w:rPr>
        <w:t>CONSELHO ESCOLAR D</w:t>
      </w:r>
      <w:r w:rsidR="00E71BD6" w:rsidRPr="00FF5181">
        <w:rPr>
          <w:b/>
        </w:rPr>
        <w:t xml:space="preserve">O </w:t>
      </w:r>
      <w:r w:rsidR="00F76E43" w:rsidRPr="00FF5181">
        <w:rPr>
          <w:b/>
        </w:rPr>
        <w:t>Colégio Estadual José Galdino</w:t>
      </w:r>
    </w:p>
    <w:p w:rsidR="001E4754" w:rsidRPr="00FF5181" w:rsidRDefault="00FF5181" w:rsidP="00E120AA">
      <w:pPr>
        <w:autoSpaceDE w:val="0"/>
        <w:autoSpaceDN w:val="0"/>
        <w:adjustRightInd w:val="0"/>
        <w:spacing w:line="360" w:lineRule="auto"/>
        <w:jc w:val="both"/>
        <w:rPr>
          <w:sz w:val="20"/>
          <w:szCs w:val="20"/>
        </w:rPr>
      </w:pPr>
      <w:r w:rsidRPr="00FF5181">
        <w:rPr>
          <w:b/>
        </w:rPr>
        <w:t>PIRENÓPOLIS</w:t>
      </w:r>
      <w:r w:rsidR="00284665" w:rsidRPr="00FF5181">
        <w:rPr>
          <w:b/>
        </w:rPr>
        <w:t>, 02 DE JANEIRO DE 2012</w:t>
      </w:r>
      <w:r w:rsidR="00E71BD6" w:rsidRPr="00FF5181">
        <w:rPr>
          <w:b/>
        </w:rPr>
        <w:t>.</w:t>
      </w:r>
      <w:r w:rsidR="001E4754" w:rsidRPr="00FF5181">
        <w:rPr>
          <w:b/>
        </w:rPr>
        <w:t xml:space="preserve"> </w:t>
      </w:r>
    </w:p>
    <w:p w:rsidR="00031303" w:rsidRPr="00FF5181" w:rsidRDefault="00031303" w:rsidP="00E120AA">
      <w:pPr>
        <w:autoSpaceDE w:val="0"/>
        <w:autoSpaceDN w:val="0"/>
        <w:adjustRightInd w:val="0"/>
        <w:jc w:val="both"/>
        <w:rPr>
          <w:b/>
          <w:bCs/>
        </w:rPr>
      </w:pPr>
    </w:p>
    <w:p w:rsidR="00031303" w:rsidRPr="00FF5181" w:rsidRDefault="00031303"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954EDB" w:rsidRPr="004B48DB" w:rsidRDefault="00954EDB" w:rsidP="00E120AA">
      <w:pPr>
        <w:autoSpaceDE w:val="0"/>
        <w:autoSpaceDN w:val="0"/>
        <w:adjustRightInd w:val="0"/>
        <w:jc w:val="both"/>
        <w:rPr>
          <w:b/>
          <w:bCs/>
        </w:rPr>
      </w:pPr>
    </w:p>
    <w:p w:rsidR="00954EDB" w:rsidRPr="004B48DB" w:rsidRDefault="00954EDB" w:rsidP="00E120AA">
      <w:pPr>
        <w:autoSpaceDE w:val="0"/>
        <w:autoSpaceDN w:val="0"/>
        <w:adjustRightInd w:val="0"/>
        <w:jc w:val="both"/>
        <w:rPr>
          <w:b/>
          <w:bCs/>
        </w:rPr>
      </w:pPr>
    </w:p>
    <w:p w:rsidR="00475531" w:rsidRPr="004B48DB" w:rsidRDefault="00475531" w:rsidP="00E120AA">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475531" w:rsidRPr="004B48DB" w:rsidRDefault="00475531" w:rsidP="00E120AA">
      <w:pPr>
        <w:autoSpaceDE w:val="0"/>
        <w:autoSpaceDN w:val="0"/>
        <w:adjustRightInd w:val="0"/>
        <w:spacing w:line="360" w:lineRule="auto"/>
        <w:jc w:val="both"/>
        <w:rPr>
          <w:b/>
          <w:bCs/>
        </w:rPr>
      </w:pPr>
    </w:p>
    <w:p w:rsidR="00954EDB" w:rsidRPr="004B48DB" w:rsidRDefault="00954EDB"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PROGRAMA NACIONAL DE ALIMENTAÇÃO ESCOLAR –</w:t>
      </w:r>
      <w:r w:rsidR="00284665">
        <w:rPr>
          <w:b/>
          <w:bCs/>
        </w:rPr>
        <w:t xml:space="preserve"> </w:t>
      </w:r>
      <w:r w:rsidRPr="004B48DB">
        <w:rPr>
          <w:b/>
          <w:bCs/>
        </w:rPr>
        <w:t>PNAE</w:t>
      </w:r>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FF5181" w:rsidRDefault="00031303" w:rsidP="00E120AA">
      <w:pPr>
        <w:autoSpaceDE w:val="0"/>
        <w:autoSpaceDN w:val="0"/>
        <w:adjustRightInd w:val="0"/>
        <w:spacing w:line="360" w:lineRule="auto"/>
        <w:jc w:val="both"/>
        <w:rPr>
          <w:b/>
          <w:bCs/>
        </w:rPr>
      </w:pPr>
      <w:r w:rsidRPr="004B48DB">
        <w:rPr>
          <w:b/>
          <w:bCs/>
        </w:rPr>
        <w:t xml:space="preserve">Identificação da Proposta de Atendimento ao Edital da Chamada </w:t>
      </w:r>
      <w:r w:rsidRPr="00FF5181">
        <w:rPr>
          <w:b/>
          <w:bCs/>
        </w:rPr>
        <w:t xml:space="preserve">Pública </w:t>
      </w:r>
      <w:r w:rsidR="00246AD4" w:rsidRPr="00FF5181">
        <w:rPr>
          <w:b/>
          <w:bCs/>
        </w:rPr>
        <w:t>001/2012</w:t>
      </w:r>
    </w:p>
    <w:p w:rsidR="00996A36" w:rsidRPr="004B48DB" w:rsidRDefault="00996A36"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Formal</w:t>
      </w:r>
    </w:p>
    <w:p w:rsidR="008B346D" w:rsidRPr="004B48DB" w:rsidRDefault="00031303" w:rsidP="00E120AA">
      <w:pPr>
        <w:autoSpaceDE w:val="0"/>
        <w:autoSpaceDN w:val="0"/>
        <w:adjustRightInd w:val="0"/>
        <w:spacing w:line="360" w:lineRule="auto"/>
        <w:jc w:val="both"/>
      </w:pPr>
      <w:r w:rsidRPr="004B48DB">
        <w:t>1.Nome do Proponente</w:t>
      </w:r>
    </w:p>
    <w:p w:rsidR="00031303" w:rsidRPr="004B48DB" w:rsidRDefault="00031303" w:rsidP="00E120AA">
      <w:pPr>
        <w:autoSpaceDE w:val="0"/>
        <w:autoSpaceDN w:val="0"/>
        <w:adjustRightInd w:val="0"/>
        <w:spacing w:line="360" w:lineRule="auto"/>
        <w:jc w:val="both"/>
      </w:pPr>
      <w:r w:rsidRPr="004B48DB">
        <w:t xml:space="preserve"> 2.CNPJ</w:t>
      </w:r>
    </w:p>
    <w:p w:rsidR="008B346D" w:rsidRPr="004B48DB" w:rsidRDefault="00031303" w:rsidP="00E120AA">
      <w:pPr>
        <w:autoSpaceDE w:val="0"/>
        <w:autoSpaceDN w:val="0"/>
        <w:adjustRightInd w:val="0"/>
        <w:spacing w:line="360" w:lineRule="auto"/>
        <w:jc w:val="both"/>
      </w:pPr>
      <w:r w:rsidRPr="004B48DB">
        <w:t xml:space="preserve">3.Endereço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r w:rsidRPr="004B48DB">
        <w:t>5.CEP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r w:rsidRPr="004B48DB">
        <w:t xml:space="preserve">7.CPF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031303" w:rsidP="00E120AA">
      <w:pPr>
        <w:autoSpaceDE w:val="0"/>
        <w:autoSpaceDN w:val="0"/>
        <w:adjustRightInd w:val="0"/>
        <w:spacing w:line="360" w:lineRule="auto"/>
        <w:jc w:val="both"/>
      </w:pPr>
      <w:r w:rsidRPr="004B48DB">
        <w:t xml:space="preserve">9.Banco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r w:rsidRPr="004B48DB">
        <w:t>2.CPF</w:t>
      </w:r>
    </w:p>
    <w:p w:rsidR="008B346D" w:rsidRPr="004B48DB" w:rsidRDefault="00031303" w:rsidP="00E120AA">
      <w:pPr>
        <w:autoSpaceDE w:val="0"/>
        <w:autoSpaceDN w:val="0"/>
        <w:adjustRightInd w:val="0"/>
        <w:spacing w:line="360" w:lineRule="auto"/>
        <w:jc w:val="both"/>
      </w:pPr>
      <w:r w:rsidRPr="004B48DB">
        <w:t xml:space="preserve">3.Endereço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r w:rsidRPr="004B48DB">
        <w:t>5.CEP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r w:rsidRPr="004B48DB">
        <w:t xml:space="preserve">1.Nome </w:t>
      </w:r>
    </w:p>
    <w:p w:rsidR="008B346D" w:rsidRPr="004B48DB" w:rsidRDefault="00031303" w:rsidP="00E120AA">
      <w:pPr>
        <w:autoSpaceDE w:val="0"/>
        <w:autoSpaceDN w:val="0"/>
        <w:adjustRightInd w:val="0"/>
        <w:spacing w:line="360" w:lineRule="auto"/>
        <w:jc w:val="both"/>
      </w:pPr>
      <w:r w:rsidRPr="004B48DB">
        <w:t xml:space="preserve">2.CPF </w:t>
      </w:r>
    </w:p>
    <w:p w:rsidR="008B346D" w:rsidRPr="004B48DB" w:rsidRDefault="00031303" w:rsidP="00E120AA">
      <w:pPr>
        <w:autoSpaceDE w:val="0"/>
        <w:autoSpaceDN w:val="0"/>
        <w:adjustRightInd w:val="0"/>
        <w:spacing w:line="360" w:lineRule="auto"/>
        <w:jc w:val="both"/>
      </w:pPr>
      <w:r w:rsidRPr="004B48DB">
        <w:t xml:space="preserve">3.DAP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0E1164" w:rsidRDefault="000E1164" w:rsidP="00E120AA">
      <w:pPr>
        <w:autoSpaceDE w:val="0"/>
        <w:autoSpaceDN w:val="0"/>
        <w:adjustRightInd w:val="0"/>
        <w:jc w:val="both"/>
        <w:rPr>
          <w:sz w:val="20"/>
          <w:szCs w:val="20"/>
        </w:rPr>
      </w:pPr>
    </w:p>
    <w:p w:rsidR="000E1164" w:rsidRDefault="000E1164" w:rsidP="00E120AA">
      <w:pPr>
        <w:autoSpaceDE w:val="0"/>
        <w:autoSpaceDN w:val="0"/>
        <w:adjustRightInd w:val="0"/>
        <w:jc w:val="both"/>
        <w:rPr>
          <w:sz w:val="20"/>
          <w:szCs w:val="20"/>
        </w:rPr>
      </w:pPr>
    </w:p>
    <w:p w:rsidR="001E4754" w:rsidRDefault="001E4754" w:rsidP="00E120AA">
      <w:pPr>
        <w:autoSpaceDE w:val="0"/>
        <w:autoSpaceDN w:val="0"/>
        <w:adjustRightInd w:val="0"/>
        <w:jc w:val="both"/>
        <w:rPr>
          <w:b/>
          <w:bCs/>
        </w:rPr>
      </w:pPr>
    </w:p>
    <w:p w:rsidR="004B48DB" w:rsidRDefault="004B48DB" w:rsidP="00E120AA">
      <w:pPr>
        <w:autoSpaceDE w:val="0"/>
        <w:autoSpaceDN w:val="0"/>
        <w:adjustRightInd w:val="0"/>
        <w:jc w:val="both"/>
        <w:rPr>
          <w:b/>
          <w:bCs/>
        </w:rPr>
      </w:pPr>
    </w:p>
    <w:p w:rsidR="00031303" w:rsidRPr="00996A36" w:rsidRDefault="00996A36" w:rsidP="00E120AA">
      <w:pPr>
        <w:autoSpaceDE w:val="0"/>
        <w:autoSpaceDN w:val="0"/>
        <w:adjustRightInd w:val="0"/>
        <w:jc w:val="both"/>
        <w:rPr>
          <w:b/>
          <w:bCs/>
        </w:rPr>
      </w:pPr>
      <w:r>
        <w:rPr>
          <w:b/>
          <w:bCs/>
        </w:rPr>
        <w:t xml:space="preserve">         </w:t>
      </w:r>
      <w:r w:rsidR="00031303" w:rsidRPr="00996A36">
        <w:rPr>
          <w:b/>
          <w:bCs/>
        </w:rPr>
        <w:t>ANEXO IV –</w:t>
      </w:r>
      <w:r w:rsidR="00B204D0" w:rsidRPr="00996A36">
        <w:rPr>
          <w:b/>
          <w:bCs/>
        </w:rPr>
        <w:t xml:space="preserve"> </w:t>
      </w:r>
      <w:r w:rsidR="00031303" w:rsidRPr="00996A36">
        <w:rPr>
          <w:b/>
          <w:bCs/>
        </w:rPr>
        <w:t xml:space="preserve">MINUTA </w:t>
      </w:r>
      <w:r w:rsidR="00031303" w:rsidRPr="001E4754">
        <w:rPr>
          <w:b/>
          <w:bCs/>
        </w:rPr>
        <w:t>CONTRATO Nº /</w:t>
      </w:r>
      <w:r w:rsidR="00284665">
        <w:rPr>
          <w:b/>
          <w:bCs/>
        </w:rPr>
        <w:t>2012</w:t>
      </w:r>
      <w:r w:rsidR="00031303" w:rsidRPr="00996A36">
        <w:rPr>
          <w:b/>
          <w:bCs/>
        </w:rPr>
        <w:t xml:space="preserve"> (MODELO)</w:t>
      </w:r>
      <w:r w:rsidR="00B204D0" w:rsidRPr="00996A36">
        <w:rPr>
          <w:b/>
          <w:bCs/>
        </w:rPr>
        <w:t xml:space="preserve">   </w:t>
      </w:r>
    </w:p>
    <w:p w:rsidR="00B204D0" w:rsidRPr="00996A36" w:rsidRDefault="00B204D0" w:rsidP="00E120AA">
      <w:pPr>
        <w:autoSpaceDE w:val="0"/>
        <w:autoSpaceDN w:val="0"/>
        <w:adjustRightInd w:val="0"/>
        <w:jc w:val="both"/>
        <w:rPr>
          <w:b/>
          <w:bCs/>
        </w:rPr>
      </w:pP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284665">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 xml:space="preserve">,  setor,   /GO, </w:t>
      </w:r>
      <w:r w:rsidR="00031303" w:rsidRPr="00174CC0">
        <w:t xml:space="preserve"> inscrita</w:t>
      </w:r>
      <w:r w:rsidR="00174CC0" w:rsidRPr="00174CC0">
        <w:t xml:space="preserve"> </w:t>
      </w:r>
      <w:r w:rsidR="00031303" w:rsidRPr="00174CC0">
        <w:t xml:space="preserve">no CNPJ sob o nº ______________, representada neste ato pelo </w:t>
      </w:r>
      <w:r w:rsidR="00174CC0" w:rsidRPr="00174CC0">
        <w:t>Sr. (a) -----------</w:t>
      </w:r>
      <w:r w:rsidR="00031303" w:rsidRPr="00174CC0">
        <w:t xml:space="preserve"> doravante</w:t>
      </w:r>
      <w:r w:rsidR="00363F77">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363F77">
        <w:t xml:space="preserve"> </w:t>
      </w:r>
      <w:r w:rsidR="00031303" w:rsidRPr="00174CC0">
        <w:t>sob o nº ________ ou fornecedores do grupo informal ( nomear todos e CPF ), doravante denominado</w:t>
      </w:r>
      <w:r w:rsidR="00363F77">
        <w:t xml:space="preserve"> </w:t>
      </w:r>
      <w:r w:rsidR="00031303" w:rsidRPr="00174CC0">
        <w:rPr>
          <w:b/>
          <w:bCs/>
        </w:rPr>
        <w:t>CONTRATADO</w:t>
      </w:r>
      <w:r w:rsidR="00031303" w:rsidRPr="00174CC0">
        <w:t>, fundamentados nas disposições da Lei nº 11.947, de 16/06/2009, e tendo em vista o que consta</w:t>
      </w:r>
      <w:r w:rsidR="00174CC0">
        <w:t xml:space="preserve"> </w:t>
      </w:r>
      <w:r w:rsidR="00174CC0" w:rsidRPr="00174CC0">
        <w:t>na CHAMADA PÚBLICA Nº         /</w:t>
      </w:r>
      <w:r w:rsidR="00284665">
        <w:t>2012</w:t>
      </w:r>
      <w:r w:rsidR="00174CC0" w:rsidRPr="00174CC0">
        <w:t xml:space="preserve">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r w:rsidR="00174CC0" w:rsidRPr="00174CC0">
        <w:rPr>
          <w:b/>
          <w:bCs/>
        </w:rPr>
        <w:t xml:space="preserve"> </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74CC0">
        <w:t xml:space="preserve"> </w:t>
      </w:r>
      <w:r w:rsidRPr="00174CC0">
        <w:t xml:space="preserve">FNDE/PNAE, durante exercício de </w:t>
      </w:r>
      <w:r w:rsidR="00284665">
        <w:t>2012</w:t>
      </w:r>
      <w:r w:rsidRPr="00174CC0">
        <w:t xml:space="preserve">, de acordo com a </w:t>
      </w:r>
      <w:r w:rsidR="00D458BF">
        <w:t>CHAMADA PÚBLICA nº __/</w:t>
      </w:r>
      <w:r w:rsidR="00284665">
        <w:t>2012</w:t>
      </w:r>
      <w:r w:rsidRPr="00174CC0">
        <w:t>, o qual fica fazendo parte</w:t>
      </w:r>
      <w:r w:rsidR="00174CC0">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r>
        <w:t xml:space="preserve"> </w:t>
      </w:r>
      <w:r w:rsidR="00055DFF" w:rsidRPr="000B2D17">
        <w:t>Fica reservado a</w:t>
      </w:r>
      <w:r>
        <w:t xml:space="preserve"> Contratante</w:t>
      </w:r>
      <w:r w:rsidR="00055DFF" w:rsidRPr="00C95118">
        <w:rPr>
          <w:b/>
        </w:rPr>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Pr="00BD68FD">
        <w:t xml:space="preserve"> </w:t>
      </w:r>
      <w:r w:rsidR="00031303" w:rsidRPr="007874AD">
        <w:rPr>
          <w:b/>
        </w:rPr>
        <w:t>O</w:t>
      </w:r>
      <w:r w:rsidR="00031303" w:rsidRPr="00BD68FD">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D458BF" w:rsidRPr="00BD68FD">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e Seagro,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w:t>
      </w:r>
      <w:r w:rsidR="00055DFF" w:rsidRPr="000B2D17">
        <w:lastRenderedPageBreak/>
        <w:t>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BD68FD">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D458BF">
        <w:t xml:space="preserve"> </w:t>
      </w:r>
      <w:r w:rsidRPr="00174CC0">
        <w:t>Rural, nes</w:t>
      </w:r>
      <w:r w:rsidR="00363F77">
        <w:t>t</w:t>
      </w:r>
      <w:r w:rsidRPr="00174CC0">
        <w:t>e ato denominado CONTRATADO será de até R$ 9.000,00 (nove mil reais) por DAP por ano civil,</w:t>
      </w:r>
      <w:r w:rsidR="00D458B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a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r w:rsidRPr="00174CC0">
        <w:t>b. O recebimento dos gêneros alimentícios dar-se mediante apresentação do Termo de Recebimento e as</w:t>
      </w:r>
      <w:r w:rsidR="00D458B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rsidR="00D458BF">
        <w:t xml:space="preserve"> </w:t>
      </w:r>
      <w:r w:rsidRPr="00174CC0">
        <w:t>Venda de Gêneros Alimentícios da Agricultura Familiar, o (a) CONTRATO (A) receberá o valor total de</w:t>
      </w:r>
      <w:r w:rsidR="00D458BF">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rsidR="00D458BF">
        <w:t xml:space="preserve"> </w:t>
      </w:r>
      <w:r w:rsidRPr="00174CC0">
        <w:t>Venda de Gêneros Alimentícios da Agricultura Familiar , cada CONTRATADO (A) receberá o valor</w:t>
      </w:r>
      <w:r w:rsidR="00D458BF">
        <w:t xml:space="preserve"> </w:t>
      </w:r>
      <w:r w:rsidRPr="00174CC0">
        <w:t>____ ( descrever todos os contratados e os respectivos valores de venda), tonalizando ___ ( valor total do</w:t>
      </w:r>
      <w:r w:rsidR="00D458BF">
        <w:t xml:space="preserve"> </w:t>
      </w:r>
      <w:r w:rsidRPr="00174CC0">
        <w:t>projeto de venda )</w:t>
      </w:r>
      <w:r w:rsidR="00D458BF">
        <w:t xml:space="preserve"> </w:t>
      </w:r>
      <w:r w:rsidRPr="00174CC0">
        <w:t>Nome do</w:t>
      </w:r>
      <w:r w:rsidR="00D458BF">
        <w:t xml:space="preserve"> </w:t>
      </w:r>
      <w:r w:rsidRPr="00174CC0">
        <w:t>agricultor</w:t>
      </w:r>
      <w:r w:rsidR="00D458BF">
        <w:t xml:space="preserve"> </w:t>
      </w:r>
      <w:r w:rsidRPr="00174CC0">
        <w:t>familiar</w:t>
      </w:r>
      <w:r w:rsidR="00D458B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w:t>
      </w:r>
      <w:r w:rsidR="00D458BF">
        <w:t xml:space="preserve"> </w:t>
      </w:r>
      <w:r w:rsidRPr="00174CC0">
        <w:t>PROPOSTO</w:t>
      </w:r>
      <w:r w:rsidR="00D458BF">
        <w:t xml:space="preserve"> </w:t>
      </w:r>
      <w:r w:rsidRPr="00174CC0">
        <w:t>VALOR</w:t>
      </w:r>
      <w:r w:rsidR="00D458BF">
        <w:t xml:space="preserve"> </w:t>
      </w:r>
      <w:r w:rsidRPr="00174CC0">
        <w:t>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34F2E">
        <w:t xml:space="preserve"> </w:t>
      </w:r>
      <w:r w:rsidRPr="00174CC0">
        <w:t>materiais , assim como os encargos fiscais , sociais, comercia</w:t>
      </w:r>
      <w:r w:rsidR="00284665">
        <w:t>i</w:t>
      </w:r>
      <w:r w:rsidRPr="00174CC0">
        <w:t>s, trabalhistas e previdenciários e quaisquer outras</w:t>
      </w:r>
      <w:r w:rsidR="00534F2E">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r>
        <w:t xml:space="preserve">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031303" w:rsidRPr="00174CC0" w:rsidRDefault="00031303" w:rsidP="00E120AA">
      <w:pPr>
        <w:autoSpaceDE w:val="0"/>
        <w:autoSpaceDN w:val="0"/>
        <w:adjustRightInd w:val="0"/>
        <w:spacing w:line="360" w:lineRule="auto"/>
        <w:jc w:val="both"/>
      </w:pPr>
      <w:r w:rsidRPr="00174CC0">
        <w:t>tramitação do Processo para instrução e liquidação, efetuará o seu pag</w:t>
      </w:r>
      <w:r w:rsidR="00534F2E">
        <w:t>amento no valor correspondente à</w:t>
      </w:r>
      <w:r w:rsidRPr="00174CC0">
        <w:t>s entregas</w:t>
      </w:r>
      <w:r w:rsidR="00534F2E">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34F2E">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ei n. º</w:t>
      </w:r>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996A36" w:rsidRDefault="00031303" w:rsidP="00E120AA">
      <w:pPr>
        <w:autoSpaceDE w:val="0"/>
        <w:autoSpaceDN w:val="0"/>
        <w:adjustRightInd w:val="0"/>
        <w:spacing w:line="360" w:lineRule="auto"/>
        <w:jc w:val="both"/>
      </w:pPr>
      <w:r w:rsidRPr="00174CC0">
        <w:t>fiscais de vendas, ou congêneres, dos produtos participantes</w:t>
      </w:r>
      <w:r w:rsidR="00534F2E">
        <w:t xml:space="preserve"> do Projeto de Venda de Gêneros </w:t>
      </w:r>
      <w:r w:rsidRPr="00174CC0">
        <w:t>Alimentícios da</w:t>
      </w:r>
      <w:r w:rsidR="00534F2E">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0648BF">
        <w:t xml:space="preserve"> </w:t>
      </w:r>
      <w:r w:rsidRPr="00174CC0">
        <w:t>Alimentícios da Agricultura Familiar para Alimentação Escolar e documentos anexos, estando à disposição para</w:t>
      </w:r>
      <w:r w:rsidR="000648B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54B32">
        <w:t xml:space="preserve"> </w:t>
      </w:r>
      <w:r w:rsidRPr="00174CC0">
        <w:t xml:space="preserve">causados ao </w:t>
      </w:r>
      <w:r w:rsidRPr="00174CC0">
        <w:rPr>
          <w:b/>
          <w:bCs/>
        </w:rPr>
        <w:t xml:space="preserve">CONTRATANTE </w:t>
      </w:r>
      <w:r w:rsidRPr="00174CC0">
        <w:t>ou a terceiros, decorrentes de sua culpa ou dolo na execução do contrato, não</w:t>
      </w:r>
      <w:r w:rsidR="000648B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60B9D">
        <w:t xml:space="preserve"> </w:t>
      </w:r>
      <w:r w:rsidRPr="00174CC0">
        <w:t>poderá:</w:t>
      </w:r>
    </w:p>
    <w:p w:rsidR="00031303" w:rsidRPr="00174CC0" w:rsidRDefault="00031303" w:rsidP="00E120AA">
      <w:pPr>
        <w:autoSpaceDE w:val="0"/>
        <w:autoSpaceDN w:val="0"/>
        <w:adjustRightInd w:val="0"/>
        <w:spacing w:line="360" w:lineRule="auto"/>
        <w:jc w:val="both"/>
      </w:pPr>
      <w:r w:rsidRPr="00174CC0">
        <w:t>a. Modificar unilateralmente o contrato para melhor adequação às finalidades de interesse público,</w:t>
      </w:r>
      <w:r w:rsidR="000648BF">
        <w:t xml:space="preserve"> </w:t>
      </w:r>
      <w:r w:rsidRPr="00174CC0">
        <w:t xml:space="preserve">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c. Fiscalizar a execução do contrato;</w:t>
      </w:r>
    </w:p>
    <w:p w:rsidR="00031303" w:rsidRDefault="00031303" w:rsidP="00E120AA">
      <w:pPr>
        <w:autoSpaceDE w:val="0"/>
        <w:autoSpaceDN w:val="0"/>
        <w:adjustRightInd w:val="0"/>
        <w:spacing w:line="360" w:lineRule="auto"/>
        <w:jc w:val="both"/>
      </w:pPr>
      <w:r w:rsidRPr="00174CC0">
        <w:t>d.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t xml:space="preserve"> </w:t>
      </w:r>
      <w:r w:rsidR="00031303" w:rsidRPr="00174CC0">
        <w:t>respeitar o equilíbrio econômico financeiro, garantindo-lhe o aumento das remunerações respectivas ou da</w:t>
      </w:r>
      <w:r>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0648BF">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284665">
        <w:t>2012</w:t>
      </w:r>
      <w:r w:rsidRPr="00174CC0">
        <w:t>, pela Resolução CD/FNDE nº 38, pela Lei</w:t>
      </w:r>
      <w:r w:rsidR="000648BF">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0648BF">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60B9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a formação preliminar à sua efetivação, por meio de </w:t>
      </w:r>
      <w:r w:rsidR="00550B2B">
        <w:t>documento formal</w:t>
      </w:r>
      <w:r w:rsidRPr="00174CC0">
        <w:t>, consoante</w:t>
      </w:r>
      <w:r w:rsidR="000648BF">
        <w:t xml:space="preserve"> </w:t>
      </w:r>
      <w:r w:rsidRPr="00174CC0">
        <w:t xml:space="preserve">Cláusula </w:t>
      </w:r>
      <w:r w:rsidR="00363F77">
        <w:t>décima nona</w:t>
      </w:r>
      <w:r w:rsidRPr="00174CC0">
        <w:t>, poderá ser rescindido, de pleno direito, independentemente de notificação ou interpelação judicial</w:t>
      </w:r>
      <w:r w:rsidR="000648B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r w:rsidRPr="00174CC0">
        <w:t>a. Por acordo entre as partes;</w:t>
      </w:r>
    </w:p>
    <w:p w:rsidR="00031303" w:rsidRPr="00174CC0" w:rsidRDefault="00031303" w:rsidP="00E120AA">
      <w:pPr>
        <w:autoSpaceDE w:val="0"/>
        <w:autoSpaceDN w:val="0"/>
        <w:adjustRightInd w:val="0"/>
        <w:spacing w:line="360" w:lineRule="auto"/>
        <w:jc w:val="both"/>
      </w:pPr>
      <w:r w:rsidRPr="00174CC0">
        <w:t>b. Pela inobservância de qualquer de suas condições;</w:t>
      </w:r>
    </w:p>
    <w:p w:rsidR="00031303" w:rsidRPr="00174CC0" w:rsidRDefault="00031303" w:rsidP="00E120AA">
      <w:pPr>
        <w:autoSpaceDE w:val="0"/>
        <w:autoSpaceDN w:val="0"/>
        <w:adjustRightInd w:val="0"/>
        <w:spacing w:line="360" w:lineRule="auto"/>
        <w:jc w:val="both"/>
      </w:pPr>
      <w:r w:rsidRPr="00174CC0">
        <w:t>c.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__de_______de</w:t>
      </w:r>
      <w:r w:rsidR="00002453">
        <w:t xml:space="preserve"> </w:t>
      </w:r>
      <w:r w:rsidRPr="0044135F">
        <w:t>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D5E23">
        <w:t xml:space="preserve"> </w:t>
      </w:r>
      <w:r w:rsidR="00996A36" w:rsidRPr="00996A36">
        <w:t>GO</w:t>
      </w:r>
      <w:r w:rsidR="00031303" w:rsidRPr="00996A36">
        <w:t xml:space="preserve"> para dirimir qualquer controvérsia que se</w:t>
      </w:r>
      <w:r w:rsidR="00654B32">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E, por estarem assim, justos e contratados, assinam o presente instrumento em três vias iguais de igual</w:t>
      </w:r>
    </w:p>
    <w:p w:rsidR="00031303" w:rsidRPr="00996A36" w:rsidRDefault="00031303" w:rsidP="00E120AA">
      <w:pPr>
        <w:autoSpaceDE w:val="0"/>
        <w:autoSpaceDN w:val="0"/>
        <w:adjustRightInd w:val="0"/>
        <w:spacing w:line="360" w:lineRule="auto"/>
        <w:jc w:val="both"/>
      </w:pPr>
      <w:r w:rsidRPr="00996A36">
        <w:t>teor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 xml:space="preserve">ESCOLAR ------------ (GO), ___ DE _____ DE </w:t>
      </w:r>
      <w:r w:rsidR="005C7399" w:rsidRPr="001E4754">
        <w:rPr>
          <w:b/>
        </w:rPr>
        <w:t>201</w:t>
      </w:r>
      <w:r w:rsidR="00284665">
        <w:rPr>
          <w:b/>
        </w:rPr>
        <w:t>2</w:t>
      </w:r>
      <w:r w:rsidR="00031303" w:rsidRPr="001E4754">
        <w:rPr>
          <w:sz w:val="20"/>
          <w:szCs w:val="20"/>
        </w:rPr>
        <w:t>.</w:t>
      </w:r>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031303" w:rsidRPr="001E4754" w:rsidRDefault="00031303" w:rsidP="00E120AA">
      <w:pPr>
        <w:autoSpaceDE w:val="0"/>
        <w:autoSpaceDN w:val="0"/>
        <w:adjustRightInd w:val="0"/>
        <w:jc w:val="both"/>
        <w:rPr>
          <w:sz w:val="20"/>
          <w:szCs w:val="20"/>
        </w:rPr>
      </w:pPr>
      <w:r w:rsidRPr="001E4754">
        <w:rPr>
          <w:sz w:val="20"/>
          <w:szCs w:val="20"/>
        </w:rPr>
        <w:t>_____________________________________________</w:t>
      </w:r>
    </w:p>
    <w:p w:rsidR="00031303" w:rsidRDefault="00996A36" w:rsidP="00E120AA">
      <w:pPr>
        <w:autoSpaceDE w:val="0"/>
        <w:autoSpaceDN w:val="0"/>
        <w:adjustRightInd w:val="0"/>
        <w:jc w:val="both"/>
        <w:rPr>
          <w:b/>
          <w:bCs/>
          <w:sz w:val="20"/>
          <w:szCs w:val="20"/>
        </w:rPr>
      </w:pPr>
      <w:r>
        <w:rPr>
          <w:b/>
          <w:bCs/>
          <w:sz w:val="20"/>
          <w:szCs w:val="20"/>
        </w:rPr>
        <w:t>PRESIDENTE DO CONSELHO ESCOLAR DA UNIDADE ESCOLAR</w:t>
      </w:r>
    </w:p>
    <w:p w:rsidR="00031303" w:rsidRDefault="00031303" w:rsidP="00E120AA">
      <w:pPr>
        <w:autoSpaceDE w:val="0"/>
        <w:autoSpaceDN w:val="0"/>
        <w:adjustRightInd w:val="0"/>
        <w:jc w:val="both"/>
        <w:rPr>
          <w:b/>
          <w:bCs/>
          <w:sz w:val="20"/>
          <w:szCs w:val="20"/>
        </w:rPr>
      </w:pPr>
      <w:r>
        <w:rPr>
          <w:b/>
          <w:bCs/>
          <w:sz w:val="20"/>
          <w:szCs w:val="20"/>
        </w:rPr>
        <w:t>CONTRATANTE</w:t>
      </w: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r>
        <w:rPr>
          <w:b/>
          <w:bCs/>
          <w:sz w:val="20"/>
          <w:szCs w:val="20"/>
        </w:rPr>
        <w:t>AGRICULTORES FAMILIARES</w:t>
      </w:r>
      <w:r w:rsidR="000D0B2E">
        <w:rPr>
          <w:b/>
          <w:bCs/>
          <w:sz w:val="20"/>
          <w:szCs w:val="20"/>
        </w:rPr>
        <w:t xml:space="preserve"> </w:t>
      </w:r>
      <w:r>
        <w:rPr>
          <w:b/>
          <w:bCs/>
          <w:sz w:val="20"/>
          <w:szCs w:val="20"/>
        </w:rPr>
        <w:t>-</w:t>
      </w:r>
      <w:r w:rsidR="000D0B2E">
        <w:rPr>
          <w:b/>
          <w:bCs/>
          <w:sz w:val="20"/>
          <w:szCs w:val="20"/>
        </w:rPr>
        <w:t xml:space="preserve"> </w:t>
      </w:r>
      <w:r>
        <w:rPr>
          <w:b/>
          <w:bCs/>
          <w:sz w:val="20"/>
          <w:szCs w:val="20"/>
        </w:rPr>
        <w:t>FORMAL</w:t>
      </w:r>
    </w:p>
    <w:p w:rsidR="00031303" w:rsidRDefault="00031303" w:rsidP="00E120AA">
      <w:pPr>
        <w:autoSpaceDE w:val="0"/>
        <w:autoSpaceDN w:val="0"/>
        <w:adjustRightInd w:val="0"/>
        <w:jc w:val="both"/>
        <w:rPr>
          <w:b/>
          <w:bCs/>
          <w:sz w:val="20"/>
          <w:szCs w:val="20"/>
        </w:rPr>
      </w:pPr>
      <w:r>
        <w:rPr>
          <w:b/>
          <w:bCs/>
          <w:sz w:val="20"/>
          <w:szCs w:val="20"/>
        </w:rPr>
        <w:t>AGRICULTORES FAMILIARES -</w:t>
      </w:r>
      <w:r w:rsidR="000D0B2E">
        <w:rPr>
          <w:b/>
          <w:bCs/>
          <w:sz w:val="20"/>
          <w:szCs w:val="20"/>
        </w:rPr>
        <w:t xml:space="preserve"> </w:t>
      </w:r>
      <w:r>
        <w:rPr>
          <w:b/>
          <w:bCs/>
          <w:sz w:val="20"/>
          <w:szCs w:val="20"/>
        </w:rPr>
        <w:t>INFORMAL</w:t>
      </w:r>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CB5" w:rsidRDefault="00010CB5">
      <w:r>
        <w:separator/>
      </w:r>
    </w:p>
  </w:endnote>
  <w:endnote w:type="continuationSeparator" w:id="1">
    <w:p w:rsidR="00010CB5" w:rsidRDefault="00010C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B215C4"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Rodap"/>
      <w:ind w:right="360"/>
    </w:pPr>
  </w:p>
  <w:p w:rsidR="00E509BA" w:rsidRDefault="00E509B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B215C4"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separate"/>
    </w:r>
    <w:r w:rsidR="00E02D3A">
      <w:rPr>
        <w:rStyle w:val="Nmerodepgina"/>
        <w:noProof/>
      </w:rPr>
      <w:t>1</w:t>
    </w:r>
    <w:r>
      <w:rPr>
        <w:rStyle w:val="Nmerodepgina"/>
      </w:rPr>
      <w:fldChar w:fldCharType="end"/>
    </w:r>
  </w:p>
  <w:p w:rsidR="00E509BA" w:rsidRPr="00A753A8" w:rsidRDefault="00E509B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509BA" w:rsidRPr="00A753A8" w:rsidRDefault="00E509B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B215C4">
    <w:pPr>
      <w:pStyle w:val="Rodap"/>
      <w:jc w:val="center"/>
      <w:rPr>
        <w:sz w:val="14"/>
      </w:rPr>
    </w:pPr>
    <w:r>
      <w:rPr>
        <w:sz w:val="14"/>
      </w:rPr>
      <w:fldChar w:fldCharType="begin"/>
    </w:r>
    <w:r w:rsidR="00E509BA">
      <w:rPr>
        <w:sz w:val="14"/>
      </w:rPr>
      <w:instrText xml:space="preserve"> FILENAME \p </w:instrText>
    </w:r>
    <w:r>
      <w:rPr>
        <w:sz w:val="14"/>
      </w:rPr>
      <w:fldChar w:fldCharType="separate"/>
    </w:r>
    <w:r w:rsidR="0020318A">
      <w:rPr>
        <w:noProof/>
        <w:sz w:val="14"/>
      </w:rPr>
      <w:t>C:\Users\dayane.ribeiro\Desktop\chamada_edital Modelo.doc</w:t>
    </w:r>
    <w:r>
      <w:rPr>
        <w:sz w:val="14"/>
      </w:rPr>
      <w:fldChar w:fldCharType="end"/>
    </w:r>
  </w:p>
  <w:p w:rsidR="00E509BA" w:rsidRDefault="00E509BA">
    <w:pPr>
      <w:pStyle w:val="Rodap"/>
      <w:jc w:val="center"/>
      <w:rPr>
        <w:sz w:val="14"/>
      </w:rPr>
    </w:pPr>
    <w:r>
      <w:rPr>
        <w:sz w:val="14"/>
      </w:rPr>
      <w:t>Secretaria de Estado da Educação, Av. Anhanguera, Qd. R-1 Lote 26, nº 7.171 – Setor Oeste – Goiânia-GO. CEP-74.110-010 – CNPJ Nº 01409705/0001-20</w:t>
    </w:r>
  </w:p>
  <w:p w:rsidR="00E509BA" w:rsidRDefault="00E509B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CB5" w:rsidRDefault="00010CB5">
      <w:r>
        <w:separator/>
      </w:r>
    </w:p>
  </w:footnote>
  <w:footnote w:type="continuationSeparator" w:id="1">
    <w:p w:rsidR="00010CB5" w:rsidRDefault="00010C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B215C4">
    <w:pPr>
      <w:pStyle w:val="Cabealho"/>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pPr>
      <w:pStyle w:val="Cabealho"/>
      <w:framePr w:wrap="around" w:vAnchor="text" w:hAnchor="margin" w:xAlign="right" w:y="1"/>
      <w:rPr>
        <w:rStyle w:val="Nmerodepgina"/>
      </w:rPr>
    </w:pPr>
  </w:p>
  <w:p w:rsidR="00E509BA" w:rsidRDefault="00FF5181" w:rsidP="00972658">
    <w:pPr>
      <w:spacing w:line="360" w:lineRule="auto"/>
      <w:jc w:val="right"/>
    </w:pPr>
    <w:r>
      <w:rPr>
        <w:noProof/>
      </w:rPr>
      <w:drawing>
        <wp:inline distT="0" distB="0" distL="0" distR="0">
          <wp:extent cx="1581150" cy="590550"/>
          <wp:effectExtent l="19050" t="0" r="0" b="0"/>
          <wp:docPr id="5"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B215C4">
    <w:pPr>
      <w:pStyle w:val="Legenda"/>
      <w:rPr>
        <w:b w:val="0"/>
        <w:sz w:val="28"/>
      </w:rPr>
    </w:pPr>
    <w:r w:rsidRPr="00B215C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390053338" r:id="rId2"/>
      </w:pict>
    </w:r>
  </w:p>
  <w:p w:rsidR="00E509BA" w:rsidRDefault="00E509BA">
    <w:pPr>
      <w:pStyle w:val="Legenda"/>
      <w:rPr>
        <w:b w:val="0"/>
        <w:sz w:val="16"/>
      </w:rPr>
    </w:pPr>
  </w:p>
  <w:p w:rsidR="00E509BA" w:rsidRDefault="00E509BA">
    <w:pPr>
      <w:pStyle w:val="Legenda"/>
      <w:rPr>
        <w:b w:val="0"/>
      </w:rPr>
    </w:pPr>
  </w:p>
  <w:p w:rsidR="00E509BA" w:rsidRDefault="00E509BA">
    <w:pPr>
      <w:pStyle w:val="Legenda"/>
      <w:rPr>
        <w:b w:val="0"/>
      </w:rPr>
    </w:pPr>
  </w:p>
  <w:p w:rsidR="00E509BA" w:rsidRDefault="00E509BA">
    <w:pPr>
      <w:pStyle w:val="Legenda"/>
      <w:rPr>
        <w:b w:val="0"/>
      </w:rPr>
    </w:pPr>
    <w:r>
      <w:rPr>
        <w:b w:val="0"/>
      </w:rPr>
      <w:t>ESTADO DE GOIÁS</w:t>
    </w:r>
  </w:p>
  <w:p w:rsidR="00E509BA" w:rsidRDefault="00E509BA">
    <w:pPr>
      <w:spacing w:line="360" w:lineRule="auto"/>
      <w:jc w:val="center"/>
      <w:rPr>
        <w:rFonts w:ascii="Garamond" w:hAnsi="Garamond"/>
        <w:b/>
        <w:sz w:val="20"/>
        <w:lang w:val="pt-PT"/>
      </w:rPr>
    </w:pPr>
    <w:r>
      <w:rPr>
        <w:rFonts w:ascii="Garamond" w:hAnsi="Garamond"/>
        <w:sz w:val="20"/>
        <w:lang w:val="pt-PT"/>
      </w:rPr>
      <w:t>SECRETARIA DE ESTADO DA EDUCAÇÃO</w:t>
    </w:r>
  </w:p>
  <w:p w:rsidR="00E509BA" w:rsidRDefault="00E509B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2304AD"/>
    <w:rsid w:val="000006E4"/>
    <w:rsid w:val="00002453"/>
    <w:rsid w:val="00005669"/>
    <w:rsid w:val="00010CB5"/>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0902"/>
    <w:rsid w:val="00174192"/>
    <w:rsid w:val="00174CC0"/>
    <w:rsid w:val="00187702"/>
    <w:rsid w:val="0019595E"/>
    <w:rsid w:val="00196E09"/>
    <w:rsid w:val="001A1804"/>
    <w:rsid w:val="001A2774"/>
    <w:rsid w:val="001A5129"/>
    <w:rsid w:val="001A62AA"/>
    <w:rsid w:val="001A7343"/>
    <w:rsid w:val="001B121E"/>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7390"/>
    <w:rsid w:val="002073B4"/>
    <w:rsid w:val="00210410"/>
    <w:rsid w:val="002126A6"/>
    <w:rsid w:val="002140CA"/>
    <w:rsid w:val="00225319"/>
    <w:rsid w:val="00226403"/>
    <w:rsid w:val="00226AD7"/>
    <w:rsid w:val="00226F4D"/>
    <w:rsid w:val="002304AD"/>
    <w:rsid w:val="00232AC2"/>
    <w:rsid w:val="002356A0"/>
    <w:rsid w:val="00241E09"/>
    <w:rsid w:val="00246AD4"/>
    <w:rsid w:val="0025081E"/>
    <w:rsid w:val="00251F0B"/>
    <w:rsid w:val="00255D4D"/>
    <w:rsid w:val="00255F90"/>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2E93"/>
    <w:rsid w:val="00423718"/>
    <w:rsid w:val="004251BB"/>
    <w:rsid w:val="00425EE1"/>
    <w:rsid w:val="00433215"/>
    <w:rsid w:val="004351DA"/>
    <w:rsid w:val="00440346"/>
    <w:rsid w:val="0044135F"/>
    <w:rsid w:val="004446C0"/>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1FD5"/>
    <w:rsid w:val="00483722"/>
    <w:rsid w:val="00485F99"/>
    <w:rsid w:val="00486535"/>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6608"/>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21CE"/>
    <w:rsid w:val="00903E13"/>
    <w:rsid w:val="00903F06"/>
    <w:rsid w:val="0090664B"/>
    <w:rsid w:val="00926E5A"/>
    <w:rsid w:val="009324FF"/>
    <w:rsid w:val="00932A3D"/>
    <w:rsid w:val="00932DDA"/>
    <w:rsid w:val="0093407C"/>
    <w:rsid w:val="00935C52"/>
    <w:rsid w:val="00937AC6"/>
    <w:rsid w:val="00944F63"/>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9CF"/>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166E5"/>
    <w:rsid w:val="00A2250D"/>
    <w:rsid w:val="00A27E05"/>
    <w:rsid w:val="00A326F0"/>
    <w:rsid w:val="00A362AB"/>
    <w:rsid w:val="00A453CA"/>
    <w:rsid w:val="00A51C72"/>
    <w:rsid w:val="00A51D3B"/>
    <w:rsid w:val="00A52100"/>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15C4"/>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122"/>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2D3A"/>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38EB"/>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76E43"/>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5181"/>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5032</Words>
  <Characters>27173</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subsecretaria</cp:lastModifiedBy>
  <cp:revision>2</cp:revision>
  <cp:lastPrinted>2011-04-15T18:26:00Z</cp:lastPrinted>
  <dcterms:created xsi:type="dcterms:W3CDTF">2012-02-06T19:09:00Z</dcterms:created>
  <dcterms:modified xsi:type="dcterms:W3CDTF">2012-02-06T19:09:00Z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